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6" w:rsidRPr="00370CE9" w:rsidRDefault="00106DC6" w:rsidP="00106DC6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70CE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106DC6" w:rsidRPr="00370CE9" w:rsidRDefault="00106DC6" w:rsidP="00106D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70CE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СОВЕТ ДЕПУТАТОВ МУНИЦИПАЛЬНОГО ОБРАЗОВАНИЯ</w:t>
      </w:r>
    </w:p>
    <w:p w:rsidR="00106DC6" w:rsidRDefault="00106DC6" w:rsidP="00106D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70CE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ОРЕХОВСКОЕ СЕЛЬСКОЕ ПОСЕЛЕНИЕ </w:t>
      </w:r>
    </w:p>
    <w:p w:rsidR="00106DC6" w:rsidRPr="00370CE9" w:rsidRDefault="00106DC6" w:rsidP="00106D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70CE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РАДИЩЕВСКОГО РАЙОНА УЛЬЯНОВСКОЙ ОБЛАСТИ</w:t>
      </w:r>
    </w:p>
    <w:p w:rsidR="00DD19C7" w:rsidRDefault="00DD19C7" w:rsidP="000F2F00">
      <w:pPr>
        <w:spacing w:after="0" w:line="240" w:lineRule="auto"/>
        <w:ind w:right="-143"/>
        <w:jc w:val="center"/>
        <w:rPr>
          <w:b/>
          <w:bCs/>
          <w:sz w:val="28"/>
          <w:szCs w:val="28"/>
        </w:rPr>
      </w:pPr>
    </w:p>
    <w:p w:rsidR="00106DC6" w:rsidRDefault="00106DC6" w:rsidP="00DD19C7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:rsidR="00DD19C7" w:rsidRPr="00106DC6" w:rsidRDefault="00DD19C7" w:rsidP="00DD19C7">
      <w:pPr>
        <w:spacing w:after="0" w:line="240" w:lineRule="auto"/>
        <w:ind w:left="-142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106D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РЕШЕНИЕ                        </w:t>
      </w:r>
      <w:r w:rsidRPr="00106D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DC6" w:rsidRDefault="00106DC6" w:rsidP="00106D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C7" w:rsidRPr="00106DC6" w:rsidRDefault="00106DC6" w:rsidP="00106D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июня 2023 года                                                                           № 62/229</w:t>
      </w:r>
    </w:p>
    <w:p w:rsidR="00106DC6" w:rsidRDefault="00DD19C7" w:rsidP="00DD19C7">
      <w:pPr>
        <w:spacing w:after="0" w:line="240" w:lineRule="auto"/>
        <w:ind w:left="-142" w:right="-1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DD19C7" w:rsidRDefault="00DD19C7" w:rsidP="00106D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реховка</w:t>
      </w:r>
    </w:p>
    <w:p w:rsidR="00DD19C7" w:rsidRDefault="00DD19C7" w:rsidP="00DD19C7">
      <w:pPr>
        <w:spacing w:after="0" w:line="240" w:lineRule="auto"/>
        <w:ind w:left="-142" w:right="-365" w:firstLine="86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946"/>
      </w:tblGrid>
      <w:tr w:rsidR="00DD19C7" w:rsidTr="00DD19C7">
        <w:trPr>
          <w:trHeight w:val="1335"/>
        </w:trPr>
        <w:tc>
          <w:tcPr>
            <w:tcW w:w="6946" w:type="dxa"/>
            <w:hideMark/>
          </w:tcPr>
          <w:p w:rsidR="00DD19C7" w:rsidRDefault="00DD19C7" w:rsidP="00274497">
            <w:pPr>
              <w:spacing w:after="0" w:line="240" w:lineRule="auto"/>
              <w:ind w:left="34" w:right="17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размера  платы по соглашению  об установлении сервитута  в отношении земельных участков, находящи</w:t>
            </w:r>
            <w:r w:rsidR="00274497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ся в </w:t>
            </w:r>
            <w:r w:rsidR="00274497" w:rsidRPr="0027449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муниципальной</w:t>
            </w:r>
            <w:r w:rsidR="00274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Ореховское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 Радищевского района Ульяновской области</w:t>
            </w:r>
            <w:bookmarkEnd w:id="0"/>
          </w:p>
        </w:tc>
      </w:tr>
    </w:tbl>
    <w:p w:rsidR="00DD19C7" w:rsidRDefault="00DD19C7" w:rsidP="00DD1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9C7" w:rsidRPr="000B6562" w:rsidRDefault="00DD19C7" w:rsidP="00DD19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подпунктом 3 пункта 2 статьи 39.25 Земельного кодекса Российской Федерации, Уставом муниципального образования </w:t>
      </w:r>
      <w:proofErr w:type="spellStart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>Ореховское</w:t>
      </w:r>
      <w:proofErr w:type="spellEnd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Радищевского района Ульяновской области Совет депутатов муниципального образования </w:t>
      </w:r>
      <w:proofErr w:type="spellStart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>Ореховское</w:t>
      </w:r>
      <w:proofErr w:type="spellEnd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Радищевского района Ульяновской области решил:</w:t>
      </w:r>
    </w:p>
    <w:p w:rsidR="00DD19C7" w:rsidRPr="000B6562" w:rsidRDefault="00DD19C7" w:rsidP="00DD19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4" w:anchor="P35" w:history="1">
        <w:r w:rsidRPr="002744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размера платы по соглашению об установлении сервитута  в отношении земельных участков</w:t>
      </w:r>
      <w:r w:rsidR="002744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в муниципальной собственности  муниципального образования </w:t>
      </w:r>
      <w:proofErr w:type="spellStart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>Ореховское</w:t>
      </w:r>
      <w:proofErr w:type="spellEnd"/>
      <w:r w:rsidRPr="000B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Радищевского района Ульяновской области.</w:t>
      </w:r>
    </w:p>
    <w:p w:rsidR="00DD19C7" w:rsidRPr="000B6562" w:rsidRDefault="00DD19C7" w:rsidP="00DD1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DD19C7" w:rsidRDefault="00DD19C7" w:rsidP="00DD1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9C7" w:rsidRDefault="00DD19C7" w:rsidP="00DD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Default="00DD19C7" w:rsidP="00DD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Default="00DD19C7" w:rsidP="00DD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D19C7" w:rsidRDefault="00DD19C7" w:rsidP="00DD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Определеннова</w:t>
      </w:r>
      <w:proofErr w:type="spellEnd"/>
    </w:p>
    <w:p w:rsidR="00DD19C7" w:rsidRDefault="00DD19C7" w:rsidP="00DD1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562" w:rsidRDefault="000B6562" w:rsidP="00DD1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562" w:rsidRDefault="000B6562" w:rsidP="00DD1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D19C7" w:rsidRDefault="00DD19C7" w:rsidP="00DD19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19C7" w:rsidRDefault="00274497" w:rsidP="00DD1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19C7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</w:p>
    <w:p w:rsidR="00DD19C7" w:rsidRDefault="00DD19C7" w:rsidP="00DD1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19C7" w:rsidRDefault="00DD19C7" w:rsidP="00DD1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DD19C7" w:rsidRDefault="00DD19C7" w:rsidP="00DD1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Радищевского района Ульяновской области</w:t>
      </w:r>
    </w:p>
    <w:p w:rsidR="00DD19C7" w:rsidRDefault="00DD19C7" w:rsidP="00DD1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6DC6">
        <w:rPr>
          <w:rFonts w:ascii="Times New Roman" w:hAnsi="Times New Roman" w:cs="Times New Roman"/>
          <w:sz w:val="28"/>
          <w:szCs w:val="28"/>
        </w:rPr>
        <w:t xml:space="preserve">19 июня 2023г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06DC6">
        <w:rPr>
          <w:rFonts w:ascii="Times New Roman" w:hAnsi="Times New Roman" w:cs="Times New Roman"/>
          <w:sz w:val="28"/>
          <w:szCs w:val="28"/>
        </w:rPr>
        <w:t>62/229</w:t>
      </w:r>
    </w:p>
    <w:p w:rsidR="00DD19C7" w:rsidRDefault="00DD19C7" w:rsidP="00DD19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Pr="00274497" w:rsidRDefault="002A0BD4" w:rsidP="00DD19C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hyperlink r:id="rId5" w:anchor="P35" w:history="1">
        <w:r w:rsidR="00DD19C7" w:rsidRPr="00274497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Порядок</w:t>
        </w:r>
      </w:hyperlink>
      <w:r w:rsidR="00DD19C7" w:rsidRPr="0027449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D19C7" w:rsidRDefault="00DD19C7" w:rsidP="00DD1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6562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  в отношении земельных участков</w:t>
      </w:r>
      <w:r w:rsidR="00274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Радищевского района Ульяновской области</w:t>
      </w: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Default="00DD19C7" w:rsidP="00DD19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 Порядок устанавливает правила определения размера  платы по соглашению об установлении сервитута в отношении  земельных участков, находящиеся в собственности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Радищевского района Ульяновской области, (далее – земельные участки). </w:t>
      </w:r>
    </w:p>
    <w:p w:rsidR="00DD19C7" w:rsidRDefault="00DD19C7" w:rsidP="000B656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 платы по соглашению  об установлении сервитута  определяется на основании  кадастровой стоимости  земельного участка и рассчитывается как 0,01 процента  кадастровой стоимости  земельного участка  за каждый год срока действия сервитута , если иное не установлено  настоящим Порядком. </w:t>
      </w: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  платы по соглашению  об установлении сервитута, заключенному 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 указанных прав  на земельный участок до и после установления сервитута, которая определяется независимым оценщиком в соответствии  с законодательством Российской Федерации об оценочной деятельности.</w:t>
      </w:r>
      <w:proofErr w:type="gramEnd"/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 размера платы по соглашению  об установлении сервитута, определенного в соответствии с настоящим Порядком.</w:t>
      </w: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9C7" w:rsidRDefault="00DD19C7" w:rsidP="00DD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 в отношении части земельного участка, размер платы  по соглашению об установлении сервитута  определяется  пропорционально площади этой части земельного участка в соответствии с настоящим Порядком.</w:t>
      </w:r>
    </w:p>
    <w:p w:rsidR="00274497" w:rsidRDefault="00274497" w:rsidP="002744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74497" w:rsidSect="00D4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3AA"/>
    <w:rsid w:val="000B6562"/>
    <w:rsid w:val="000D5BB0"/>
    <w:rsid w:val="000F2F00"/>
    <w:rsid w:val="00106DC6"/>
    <w:rsid w:val="00224D29"/>
    <w:rsid w:val="00243944"/>
    <w:rsid w:val="00274497"/>
    <w:rsid w:val="002859DB"/>
    <w:rsid w:val="002A0BD4"/>
    <w:rsid w:val="003231BB"/>
    <w:rsid w:val="00371541"/>
    <w:rsid w:val="004067A3"/>
    <w:rsid w:val="00511A66"/>
    <w:rsid w:val="005F5629"/>
    <w:rsid w:val="006073AA"/>
    <w:rsid w:val="00652312"/>
    <w:rsid w:val="007214AB"/>
    <w:rsid w:val="007A190E"/>
    <w:rsid w:val="007C004F"/>
    <w:rsid w:val="008E65E7"/>
    <w:rsid w:val="00904F9E"/>
    <w:rsid w:val="009A150B"/>
    <w:rsid w:val="009D3DD9"/>
    <w:rsid w:val="009E67AB"/>
    <w:rsid w:val="00A53B02"/>
    <w:rsid w:val="00C66E14"/>
    <w:rsid w:val="00DD19C7"/>
    <w:rsid w:val="00DF6B2B"/>
    <w:rsid w:val="00E03AF2"/>
    <w:rsid w:val="00E71806"/>
    <w:rsid w:val="00E87FB2"/>
    <w:rsid w:val="00EE1459"/>
    <w:rsid w:val="00F434D6"/>
    <w:rsid w:val="00F80F51"/>
    <w:rsid w:val="00FB1C27"/>
    <w:rsid w:val="00FE43F0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6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6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56;&#1077;&#1096;&#1077;&#1085;&#1080;&#1077;%20&#1057;&#1086;&#1074;&#1077;&#1090;&#1072;%20&#1076;&#1077;&#1087;&#1091;&#1090;&#1072;&#1090;&#1086;&#1074;%202023&#1087;&#1086;%20&#1040;&#1056;&#1045;&#1053;&#1044;&#1045;%20&#1075;&#1086;&#1088;&#1086;&#1076;&#1089;&#1082;&#1086;&#1077;%20&#1087;&#1086;&#1089;&#1077;&#1083;&#1077;&#1085;&#1080;&#1077;%20(5)%20-%20&#1082;&#1086;&#1087;&#1080;&#1103;.docx" TargetMode="External"/><Relationship Id="rId4" Type="http://schemas.openxmlformats.org/officeDocument/2006/relationships/hyperlink" Target="file:///D:\&#1052;&#1086;&#1080;%20&#1076;&#1086;&#1082;&#1091;&#1084;&#1077;&#1085;&#1090;&#1099;\&#1057;&#1086;&#1074;&#1077;&#1090;%20&#1076;&#1077;&#1087;&#1091;&#1090;&#1072;&#1090;&#1086;&#1074;\&#1056;&#1077;&#1096;&#1077;&#1085;&#1080;&#1077;%20&#1088;%20&#1075;&#1086;&#1088;%20&#1087;&#1086;&#1089;%20&#1057;&#1086;&#1074;&#1077;&#1090;&#1072;%20&#1076;&#1077;&#1087;&#1091;&#1090;&#1072;&#1090;&#1086;&#1074;%20&#1087;&#1086;%20&#1062;&#1077;&#1085;&#1077;%20&#1087;&#1088;&#1086;&#1076;&#1072;&#107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pk</cp:lastModifiedBy>
  <cp:revision>13</cp:revision>
  <cp:lastPrinted>2018-11-06T10:02:00Z</cp:lastPrinted>
  <dcterms:created xsi:type="dcterms:W3CDTF">2018-12-18T07:01:00Z</dcterms:created>
  <dcterms:modified xsi:type="dcterms:W3CDTF">2023-06-08T10:58:00Z</dcterms:modified>
</cp:coreProperties>
</file>