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D3" w:rsidRPr="000273D3" w:rsidRDefault="000273D3" w:rsidP="000273D3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/>
        </w:rPr>
      </w:pPr>
      <w:r w:rsidRPr="000273D3">
        <w:rPr>
          <w:rFonts w:ascii="PT Astra Serif" w:eastAsia="Times New Roman" w:hAnsi="PT Astra Serif" w:cs="Times New Roman"/>
          <w:b/>
          <w:bCs/>
          <w:sz w:val="28"/>
          <w:szCs w:val="28"/>
          <w:lang/>
        </w:rPr>
        <w:t>РОССИЙСКАЯ ФЕДЕРАЦИЯ</w:t>
      </w:r>
    </w:p>
    <w:p w:rsidR="000273D3" w:rsidRPr="000273D3" w:rsidRDefault="000273D3" w:rsidP="000273D3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0273D3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F4794C" w:rsidRDefault="007B52C1" w:rsidP="000273D3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Ореховское</w:t>
      </w:r>
      <w:proofErr w:type="spellEnd"/>
      <w:r w:rsidR="00F4794C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 сельское поселение </w:t>
      </w:r>
    </w:p>
    <w:p w:rsidR="000273D3" w:rsidRPr="000273D3" w:rsidRDefault="00F4794C" w:rsidP="000273D3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Радищевского района</w:t>
      </w:r>
      <w:r w:rsidR="000273D3" w:rsidRPr="000273D3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 Ульяновской области</w:t>
      </w:r>
    </w:p>
    <w:p w:rsidR="000273D3" w:rsidRPr="000273D3" w:rsidRDefault="000273D3" w:rsidP="000273D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0273D3" w:rsidRPr="000273D3" w:rsidRDefault="000273D3" w:rsidP="000273D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3"/>
          <w:szCs w:val="23"/>
        </w:rPr>
      </w:pPr>
    </w:p>
    <w:p w:rsidR="00230056" w:rsidRDefault="00230056" w:rsidP="000273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0273D3" w:rsidRPr="000273D3" w:rsidRDefault="000273D3" w:rsidP="000273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  <w:proofErr w:type="gramStart"/>
      <w:r w:rsidRPr="000273D3">
        <w:rPr>
          <w:rFonts w:ascii="PT Astra Serif" w:eastAsia="Times New Roman" w:hAnsi="PT Astra Serif" w:cs="Arial"/>
          <w:b/>
          <w:bCs/>
          <w:sz w:val="32"/>
          <w:szCs w:val="32"/>
        </w:rPr>
        <w:t>Р</w:t>
      </w:r>
      <w:proofErr w:type="gramEnd"/>
      <w:r w:rsidRPr="000273D3">
        <w:rPr>
          <w:rFonts w:ascii="PT Astra Serif" w:eastAsia="Times New Roman" w:hAnsi="PT Astra Serif" w:cs="Arial"/>
          <w:b/>
          <w:bCs/>
          <w:sz w:val="32"/>
          <w:szCs w:val="32"/>
        </w:rPr>
        <w:t xml:space="preserve"> Е Ш Е Н И Е</w:t>
      </w:r>
    </w:p>
    <w:p w:rsidR="000273D3" w:rsidRPr="000273D3" w:rsidRDefault="000273D3" w:rsidP="000273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230056" w:rsidRDefault="00230056" w:rsidP="0023005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230056" w:rsidRPr="00230056" w:rsidRDefault="00230056" w:rsidP="0023005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230056">
        <w:rPr>
          <w:rFonts w:ascii="PT Astra Serif" w:eastAsia="Times New Roman" w:hAnsi="PT Astra Serif" w:cs="Arial"/>
          <w:b/>
          <w:sz w:val="28"/>
          <w:szCs w:val="28"/>
        </w:rPr>
        <w:t xml:space="preserve">09 марта </w:t>
      </w:r>
      <w:r w:rsidR="000273D3" w:rsidRPr="00230056">
        <w:rPr>
          <w:rFonts w:ascii="PT Astra Serif" w:eastAsia="Times New Roman" w:hAnsi="PT Astra Serif" w:cs="Arial"/>
          <w:b/>
          <w:sz w:val="28"/>
          <w:szCs w:val="28"/>
        </w:rPr>
        <w:t>202</w:t>
      </w:r>
      <w:r w:rsidR="00B34CED" w:rsidRPr="00230056">
        <w:rPr>
          <w:rFonts w:ascii="PT Astra Serif" w:eastAsia="Times New Roman" w:hAnsi="PT Astra Serif" w:cs="Arial"/>
          <w:b/>
          <w:sz w:val="28"/>
          <w:szCs w:val="28"/>
        </w:rPr>
        <w:t>3</w:t>
      </w:r>
      <w:r w:rsidR="000273D3" w:rsidRPr="00230056">
        <w:rPr>
          <w:rFonts w:ascii="PT Astra Serif" w:eastAsia="Times New Roman" w:hAnsi="PT Astra Serif" w:cs="Arial"/>
          <w:b/>
          <w:sz w:val="28"/>
          <w:szCs w:val="28"/>
        </w:rPr>
        <w:t xml:space="preserve"> года      </w:t>
      </w:r>
      <w:r w:rsidRPr="00230056">
        <w:rPr>
          <w:rFonts w:ascii="PT Astra Serif" w:eastAsia="Times New Roman" w:hAnsi="PT Astra Serif" w:cs="Arial"/>
          <w:b/>
          <w:sz w:val="28"/>
          <w:szCs w:val="28"/>
        </w:rPr>
        <w:t xml:space="preserve">                 </w:t>
      </w:r>
      <w:r w:rsidR="000273D3" w:rsidRPr="00230056">
        <w:rPr>
          <w:rFonts w:ascii="PT Astra Serif" w:eastAsia="Times New Roman" w:hAnsi="PT Astra Serif" w:cs="Arial"/>
          <w:b/>
          <w:sz w:val="28"/>
          <w:szCs w:val="28"/>
        </w:rPr>
        <w:t xml:space="preserve">  </w:t>
      </w:r>
      <w:r w:rsidRPr="00230056">
        <w:rPr>
          <w:rFonts w:ascii="PT Astra Serif" w:eastAsia="Times New Roman" w:hAnsi="PT Astra Serif" w:cs="Arial"/>
          <w:b/>
          <w:sz w:val="28"/>
          <w:szCs w:val="28"/>
        </w:rPr>
        <w:t>с</w:t>
      </w:r>
      <w:proofErr w:type="gramStart"/>
      <w:r w:rsidRPr="00230056">
        <w:rPr>
          <w:rFonts w:ascii="PT Astra Serif" w:eastAsia="Times New Roman" w:hAnsi="PT Astra Serif" w:cs="Arial"/>
          <w:b/>
          <w:sz w:val="28"/>
          <w:szCs w:val="28"/>
        </w:rPr>
        <w:t>.О</w:t>
      </w:r>
      <w:proofErr w:type="gramEnd"/>
      <w:r w:rsidRPr="00230056">
        <w:rPr>
          <w:rFonts w:ascii="PT Astra Serif" w:eastAsia="Times New Roman" w:hAnsi="PT Astra Serif" w:cs="Arial"/>
          <w:b/>
          <w:sz w:val="28"/>
          <w:szCs w:val="28"/>
        </w:rPr>
        <w:t>реховка</w:t>
      </w:r>
      <w:r w:rsidR="000273D3" w:rsidRPr="00230056">
        <w:rPr>
          <w:rFonts w:ascii="PT Astra Serif" w:eastAsia="Times New Roman" w:hAnsi="PT Astra Serif" w:cs="Arial"/>
          <w:b/>
          <w:sz w:val="28"/>
          <w:szCs w:val="28"/>
        </w:rPr>
        <w:t xml:space="preserve">                      №</w:t>
      </w:r>
      <w:r w:rsidRPr="00230056">
        <w:rPr>
          <w:rFonts w:ascii="PT Astra Serif" w:eastAsia="Times New Roman" w:hAnsi="PT Astra Serif" w:cs="Arial"/>
          <w:b/>
          <w:sz w:val="28"/>
          <w:szCs w:val="28"/>
        </w:rPr>
        <w:t xml:space="preserve"> 59/217</w:t>
      </w:r>
    </w:p>
    <w:p w:rsidR="000273D3" w:rsidRPr="00230056" w:rsidRDefault="000273D3" w:rsidP="000273D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sz w:val="23"/>
          <w:szCs w:val="23"/>
        </w:rPr>
      </w:pPr>
      <w:r w:rsidRPr="00230056">
        <w:rPr>
          <w:rFonts w:ascii="PT Astra Serif" w:eastAsia="Times New Roman" w:hAnsi="PT Astra Serif" w:cs="Arial"/>
          <w:b/>
          <w:bCs/>
          <w:sz w:val="23"/>
          <w:szCs w:val="23"/>
        </w:rPr>
        <w:t xml:space="preserve">                   </w:t>
      </w:r>
    </w:p>
    <w:p w:rsidR="00230056" w:rsidRDefault="00230056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0056" w:rsidRDefault="00230056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273D3" w:rsidRPr="00230056" w:rsidRDefault="000273D3" w:rsidP="000273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30056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Плана восстановления</w:t>
      </w:r>
    </w:p>
    <w:p w:rsidR="000273D3" w:rsidRPr="00230056" w:rsidRDefault="00037809" w:rsidP="000273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30056">
        <w:rPr>
          <w:rFonts w:ascii="PT Astra Serif" w:eastAsia="Times New Roman" w:hAnsi="PT Astra Serif" w:cs="Times New Roman"/>
          <w:b/>
          <w:sz w:val="28"/>
          <w:szCs w:val="28"/>
        </w:rPr>
        <w:t>платежеспособности</w:t>
      </w:r>
      <w:r w:rsidR="000273D3" w:rsidRPr="0023005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0273D3" w:rsidRPr="00230056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0273D3" w:rsidRPr="0023005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F4794C" w:rsidRPr="00230056" w:rsidRDefault="00230056" w:rsidP="000273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30056">
        <w:rPr>
          <w:rFonts w:ascii="PT Astra Serif" w:eastAsia="Times New Roman" w:hAnsi="PT Astra Serif" w:cs="Times New Roman"/>
          <w:b/>
          <w:sz w:val="28"/>
          <w:szCs w:val="28"/>
        </w:rPr>
        <w:t xml:space="preserve">образования </w:t>
      </w:r>
      <w:proofErr w:type="spellStart"/>
      <w:r w:rsidR="007B52C1" w:rsidRPr="00230056">
        <w:rPr>
          <w:rFonts w:ascii="PT Astra Serif" w:eastAsia="Times New Roman" w:hAnsi="PT Astra Serif" w:cs="Times New Roman"/>
          <w:b/>
          <w:sz w:val="28"/>
          <w:szCs w:val="28"/>
        </w:rPr>
        <w:t>Ореховское</w:t>
      </w:r>
      <w:proofErr w:type="spellEnd"/>
      <w:r w:rsidR="00F4794C" w:rsidRPr="00230056">
        <w:rPr>
          <w:rFonts w:ascii="PT Astra Serif" w:eastAsia="Times New Roman" w:hAnsi="PT Astra Serif" w:cs="Times New Roman"/>
          <w:b/>
          <w:sz w:val="28"/>
          <w:szCs w:val="28"/>
        </w:rPr>
        <w:t xml:space="preserve"> сельское поселение</w:t>
      </w:r>
    </w:p>
    <w:p w:rsidR="00F4794C" w:rsidRPr="00230056" w:rsidRDefault="00F4794C" w:rsidP="000273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30056">
        <w:rPr>
          <w:rFonts w:ascii="PT Astra Serif" w:eastAsia="Times New Roman" w:hAnsi="PT Astra Serif" w:cs="Times New Roman"/>
          <w:b/>
          <w:sz w:val="28"/>
          <w:szCs w:val="28"/>
        </w:rPr>
        <w:t>Радищевского района Ульяновской области</w:t>
      </w:r>
    </w:p>
    <w:p w:rsidR="000273D3" w:rsidRPr="00230056" w:rsidRDefault="000273D3" w:rsidP="000273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30056">
        <w:rPr>
          <w:rFonts w:ascii="PT Astra Serif" w:eastAsia="Times New Roman" w:hAnsi="PT Astra Serif" w:cs="Times New Roman"/>
          <w:b/>
          <w:sz w:val="28"/>
          <w:szCs w:val="28"/>
        </w:rPr>
        <w:t>на 2023 – 2027 годы</w:t>
      </w:r>
      <w:r w:rsidR="00230056" w:rsidRPr="00230056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0273D3" w:rsidRPr="000273D3" w:rsidRDefault="000273D3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273D3" w:rsidRPr="000273D3" w:rsidRDefault="00902F8A" w:rsidP="000273D3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/>
        </w:rPr>
        <w:t>В соответствии с стать</w:t>
      </w:r>
      <w:r w:rsidR="00EB6CF7">
        <w:rPr>
          <w:rFonts w:ascii="PT Astra Serif" w:eastAsia="Times New Roman" w:hAnsi="PT Astra Serif" w:cs="Times New Roman"/>
          <w:bCs/>
          <w:sz w:val="28"/>
          <w:szCs w:val="28"/>
          <w:lang/>
        </w:rPr>
        <w:t>ёй</w:t>
      </w:r>
      <w:r>
        <w:rPr>
          <w:rFonts w:ascii="PT Astra Serif" w:eastAsia="Times New Roman" w:hAnsi="PT Astra Serif" w:cs="Times New Roman"/>
          <w:bCs/>
          <w:sz w:val="28"/>
          <w:szCs w:val="28"/>
          <w:lang/>
        </w:rPr>
        <w:t xml:space="preserve"> 168.4 Бюджетного кодекса Российской Федерации </w:t>
      </w:r>
      <w:r w:rsidR="000273D3" w:rsidRPr="000273D3">
        <w:rPr>
          <w:rFonts w:ascii="PT Astra Serif" w:eastAsia="Times New Roman" w:hAnsi="PT Astra Serif" w:cs="Times New Roman"/>
          <w:bCs/>
          <w:sz w:val="28"/>
          <w:szCs w:val="28"/>
          <w:lang/>
        </w:rPr>
        <w:t>Совет депутатов</w:t>
      </w:r>
      <w:r w:rsidR="000273D3" w:rsidRPr="000273D3">
        <w:rPr>
          <w:rFonts w:ascii="PT Astra Serif" w:eastAsia="Times New Roman" w:hAnsi="PT Astra Serif" w:cs="Times New Roman"/>
          <w:sz w:val="28"/>
          <w:szCs w:val="28"/>
          <w:lang/>
        </w:rPr>
        <w:t xml:space="preserve"> муниципального образования «Радищевский район»</w:t>
      </w:r>
      <w:r w:rsidR="000273D3" w:rsidRPr="000273D3">
        <w:rPr>
          <w:rFonts w:ascii="PT Astra Serif" w:eastAsia="Times New Roman" w:hAnsi="PT Astra Serif" w:cs="Times New Roman"/>
          <w:sz w:val="28"/>
          <w:szCs w:val="28"/>
          <w:lang/>
        </w:rPr>
        <w:t xml:space="preserve"> </w:t>
      </w:r>
      <w:r w:rsidR="000273D3" w:rsidRPr="000273D3">
        <w:rPr>
          <w:rFonts w:ascii="PT Astra Serif" w:eastAsia="Times New Roman" w:hAnsi="PT Astra Serif" w:cs="Times New Roman"/>
          <w:b/>
          <w:bCs/>
          <w:sz w:val="28"/>
          <w:szCs w:val="28"/>
          <w:lang/>
        </w:rPr>
        <w:t>решил:</w:t>
      </w:r>
    </w:p>
    <w:p w:rsidR="00037809" w:rsidRDefault="000273D3" w:rsidP="000378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273D3">
        <w:rPr>
          <w:rFonts w:ascii="PT Astra Serif" w:eastAsia="Times New Roman" w:hAnsi="PT Astra Serif" w:cs="Times New Roman"/>
          <w:sz w:val="28"/>
          <w:szCs w:val="28"/>
          <w:lang/>
        </w:rPr>
        <w:t xml:space="preserve">1. </w:t>
      </w:r>
      <w:r w:rsidR="00037809">
        <w:rPr>
          <w:rFonts w:ascii="PT Astra Serif" w:eastAsia="Times New Roman" w:hAnsi="PT Astra Serif" w:cs="Times New Roman"/>
          <w:sz w:val="28"/>
          <w:szCs w:val="28"/>
          <w:lang/>
        </w:rPr>
        <w:t xml:space="preserve">Утвердить </w:t>
      </w:r>
      <w:r w:rsidR="00037809">
        <w:rPr>
          <w:rFonts w:ascii="PT Astra Serif" w:eastAsia="Times New Roman" w:hAnsi="PT Astra Serif" w:cs="Times New Roman"/>
          <w:sz w:val="28"/>
          <w:szCs w:val="28"/>
        </w:rPr>
        <w:t xml:space="preserve">План восстановления платежеспособности </w:t>
      </w:r>
      <w:r w:rsidR="00F4794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7B52C1">
        <w:rPr>
          <w:rFonts w:ascii="PT Astra Serif" w:eastAsia="Times New Roman" w:hAnsi="PT Astra Serif" w:cs="Times New Roman"/>
          <w:sz w:val="28"/>
          <w:szCs w:val="28"/>
        </w:rPr>
        <w:t>Ореховское</w:t>
      </w:r>
      <w:proofErr w:type="spellEnd"/>
      <w:r w:rsidR="00F4794C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 Радищевского района Ульяновской области</w:t>
      </w:r>
      <w:r w:rsidR="00037809">
        <w:rPr>
          <w:rFonts w:ascii="PT Astra Serif" w:eastAsia="Times New Roman" w:hAnsi="PT Astra Serif" w:cs="Times New Roman"/>
          <w:sz w:val="28"/>
          <w:szCs w:val="28"/>
        </w:rPr>
        <w:t xml:space="preserve"> на 2023 – 2027 годы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 xml:space="preserve"> (Приложение 1).</w:t>
      </w:r>
    </w:p>
    <w:p w:rsidR="00037809" w:rsidRPr="000273D3" w:rsidRDefault="00037809" w:rsidP="000378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>. Утвердить форму отчета по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оздоровления муниципальных финансов </w:t>
      </w:r>
      <w:r w:rsidR="00F4794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7B52C1">
        <w:rPr>
          <w:rFonts w:ascii="PT Astra Serif" w:eastAsia="Times New Roman" w:hAnsi="PT Astra Serif" w:cs="Times New Roman"/>
          <w:sz w:val="28"/>
          <w:szCs w:val="28"/>
        </w:rPr>
        <w:t>Ореховское</w:t>
      </w:r>
      <w:proofErr w:type="spellEnd"/>
      <w:r w:rsidR="00F4794C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 Радищевского района Ульяновской области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 xml:space="preserve"> (Приложение 2)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273D3" w:rsidRPr="0062514E" w:rsidRDefault="00DD2F2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273D3" w:rsidRPr="0062514E">
        <w:rPr>
          <w:rFonts w:ascii="PT Astra Serif" w:hAnsi="PT Astra Serif"/>
          <w:sz w:val="28"/>
          <w:szCs w:val="28"/>
        </w:rPr>
        <w:t xml:space="preserve">. Настоящее решение вступает в силу </w:t>
      </w:r>
      <w:r w:rsidR="00EA084F">
        <w:rPr>
          <w:rFonts w:ascii="PT Astra Serif" w:hAnsi="PT Astra Serif"/>
          <w:sz w:val="28"/>
          <w:szCs w:val="28"/>
        </w:rPr>
        <w:t>со дня подписания</w:t>
      </w:r>
      <w:r w:rsidR="000273D3" w:rsidRPr="0062514E">
        <w:rPr>
          <w:rFonts w:ascii="PT Astra Serif" w:hAnsi="PT Astra Serif"/>
          <w:sz w:val="28"/>
          <w:szCs w:val="28"/>
        </w:rPr>
        <w:t>.</w:t>
      </w:r>
    </w:p>
    <w:p w:rsidR="000273D3" w:rsidRPr="0062514E" w:rsidRDefault="000273D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273D3" w:rsidRDefault="000273D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37809" w:rsidRPr="0062514E" w:rsidRDefault="00037809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273D3" w:rsidRPr="0062514E" w:rsidRDefault="000273D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273D3" w:rsidRPr="00230056" w:rsidRDefault="000273D3" w:rsidP="000273D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3005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F4794C" w:rsidRPr="00230056" w:rsidRDefault="007B52C1" w:rsidP="000273D3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230056">
        <w:rPr>
          <w:rFonts w:ascii="PT Astra Serif" w:eastAsia="Times New Roman" w:hAnsi="PT Astra Serif" w:cs="Times New Roman"/>
          <w:sz w:val="28"/>
          <w:szCs w:val="28"/>
        </w:rPr>
        <w:t>Ореховское</w:t>
      </w:r>
      <w:proofErr w:type="spellEnd"/>
      <w:r w:rsidR="00F4794C" w:rsidRPr="00230056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</w:t>
      </w:r>
    </w:p>
    <w:p w:rsidR="00F4794C" w:rsidRPr="00230056" w:rsidRDefault="00F4794C" w:rsidP="000273D3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230056">
        <w:rPr>
          <w:rFonts w:ascii="PT Astra Serif" w:eastAsia="Times New Roman" w:hAnsi="PT Astra Serif" w:cs="Times New Roman"/>
          <w:sz w:val="28"/>
          <w:szCs w:val="28"/>
        </w:rPr>
        <w:t xml:space="preserve">Радищевского района </w:t>
      </w:r>
    </w:p>
    <w:p w:rsidR="000273D3" w:rsidRPr="00230056" w:rsidRDefault="00F4794C" w:rsidP="000273D3">
      <w:pPr>
        <w:spacing w:after="0"/>
        <w:rPr>
          <w:rFonts w:ascii="PT Astra Serif" w:hAnsi="PT Astra Serif"/>
          <w:sz w:val="24"/>
          <w:szCs w:val="24"/>
        </w:rPr>
      </w:pPr>
      <w:r w:rsidRPr="00230056"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  <w:r w:rsidR="000273D3" w:rsidRPr="00230056">
        <w:rPr>
          <w:rFonts w:ascii="PT Astra Serif" w:hAnsi="PT Astra Serif"/>
          <w:sz w:val="28"/>
          <w:szCs w:val="28"/>
        </w:rPr>
        <w:t xml:space="preserve">                 </w:t>
      </w:r>
      <w:r w:rsidRPr="00230056">
        <w:rPr>
          <w:rFonts w:ascii="PT Astra Serif" w:hAnsi="PT Astra Serif"/>
          <w:sz w:val="28"/>
          <w:szCs w:val="28"/>
        </w:rPr>
        <w:t xml:space="preserve">                     </w:t>
      </w:r>
      <w:r w:rsidR="000273D3" w:rsidRPr="00230056"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 w:rsidR="007B52C1" w:rsidRPr="00230056">
        <w:rPr>
          <w:rFonts w:ascii="PT Astra Serif" w:hAnsi="PT Astra Serif"/>
          <w:sz w:val="28"/>
          <w:szCs w:val="28"/>
        </w:rPr>
        <w:t>Н.Г.Определеннова</w:t>
      </w:r>
      <w:proofErr w:type="spellEnd"/>
      <w:r w:rsidR="000273D3" w:rsidRPr="00230056">
        <w:rPr>
          <w:rFonts w:ascii="PT Astra Serif" w:hAnsi="PT Astra Serif"/>
          <w:sz w:val="28"/>
          <w:szCs w:val="28"/>
        </w:rPr>
        <w:t xml:space="preserve"> </w:t>
      </w:r>
    </w:p>
    <w:p w:rsidR="000273D3" w:rsidRPr="00230056" w:rsidRDefault="000273D3"/>
    <w:p w:rsidR="00037809" w:rsidRDefault="00037809"/>
    <w:p w:rsidR="00037809" w:rsidRDefault="00037809"/>
    <w:p w:rsidR="00037809" w:rsidRDefault="00037809"/>
    <w:p w:rsidR="00037809" w:rsidRDefault="00037809"/>
    <w:p w:rsidR="00037809" w:rsidRDefault="00037809"/>
    <w:tbl>
      <w:tblPr>
        <w:tblW w:w="9380" w:type="dxa"/>
        <w:tblInd w:w="396" w:type="dxa"/>
        <w:tblLook w:val="04A0"/>
      </w:tblPr>
      <w:tblGrid>
        <w:gridCol w:w="4844"/>
        <w:gridCol w:w="4536"/>
      </w:tblGrid>
      <w:tr w:rsidR="008819E7" w:rsidRPr="00461982" w:rsidTr="008819E7">
        <w:trPr>
          <w:trHeight w:val="1872"/>
        </w:trPr>
        <w:tc>
          <w:tcPr>
            <w:tcW w:w="4844" w:type="dxa"/>
            <w:shd w:val="clear" w:color="auto" w:fill="auto"/>
          </w:tcPr>
          <w:p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819E7" w:rsidRPr="00461982" w:rsidRDefault="008819E7" w:rsidP="008819E7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084F" w:rsidRDefault="008819E7" w:rsidP="00EA08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</w:t>
            </w:r>
          </w:p>
          <w:p w:rsidR="008819E7" w:rsidRPr="00461982" w:rsidRDefault="008819E7" w:rsidP="0023005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>от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0056">
              <w:rPr>
                <w:rFonts w:ascii="PT Astra Serif" w:hAnsi="PT Astra Serif"/>
                <w:sz w:val="28"/>
                <w:szCs w:val="28"/>
              </w:rPr>
              <w:t>09.03</w:t>
            </w:r>
            <w:r w:rsidRPr="00461982">
              <w:rPr>
                <w:rFonts w:ascii="PT Astra Serif" w:hAnsi="PT Astra Serif"/>
                <w:sz w:val="28"/>
                <w:szCs w:val="28"/>
              </w:rPr>
              <w:t>.202</w:t>
            </w:r>
            <w:r w:rsidR="00EA084F">
              <w:rPr>
                <w:rFonts w:ascii="PT Astra Serif" w:hAnsi="PT Astra Serif"/>
                <w:sz w:val="28"/>
                <w:szCs w:val="28"/>
              </w:rPr>
              <w:t>3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61982">
              <w:rPr>
                <w:rFonts w:ascii="PT Astra Serif" w:hAnsi="PT Astra Serif"/>
                <w:sz w:val="28"/>
                <w:szCs w:val="28"/>
              </w:rPr>
              <w:t>№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59/217</w:t>
            </w:r>
          </w:p>
        </w:tc>
      </w:tr>
    </w:tbl>
    <w:p w:rsidR="00037809" w:rsidRDefault="00037809"/>
    <w:p w:rsidR="00037809" w:rsidRPr="00CA7EA6" w:rsidRDefault="00CA7EA6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A7EA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План восстановления платежеспособности </w:t>
      </w:r>
      <w:r w:rsid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7B52C1">
        <w:rPr>
          <w:rFonts w:ascii="PT Astra Serif" w:eastAsia="Times New Roman" w:hAnsi="PT Astra Serif" w:cs="Times New Roman"/>
          <w:b/>
          <w:bCs/>
          <w:sz w:val="28"/>
          <w:szCs w:val="28"/>
        </w:rPr>
        <w:t>Ореховское</w:t>
      </w:r>
      <w:proofErr w:type="spellEnd"/>
      <w:r w:rsid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сельское поселение Радищевского района Ульяновской области</w:t>
      </w:r>
      <w:r w:rsidRPr="00CA7EA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на 2023 – 2027 годы</w:t>
      </w:r>
    </w:p>
    <w:p w:rsidR="008819E7" w:rsidRDefault="008819E7" w:rsidP="008819E7">
      <w:pPr>
        <w:spacing w:after="0"/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18"/>
        <w:gridCol w:w="850"/>
        <w:gridCol w:w="1134"/>
        <w:gridCol w:w="992"/>
        <w:gridCol w:w="993"/>
        <w:gridCol w:w="992"/>
        <w:gridCol w:w="1134"/>
      </w:tblGrid>
      <w:tr w:rsidR="008819E7" w:rsidRPr="008819E7" w:rsidTr="008819E7">
        <w:trPr>
          <w:jc w:val="center"/>
        </w:trPr>
        <w:tc>
          <w:tcPr>
            <w:tcW w:w="510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N</w:t>
            </w:r>
          </w:p>
        </w:tc>
        <w:tc>
          <w:tcPr>
            <w:tcW w:w="3318" w:type="dxa"/>
          </w:tcPr>
          <w:p w:rsidR="008819E7" w:rsidRPr="008819E7" w:rsidRDefault="008819E7" w:rsidP="00AE58C3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850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ед. измерения</w:t>
            </w:r>
          </w:p>
        </w:tc>
        <w:tc>
          <w:tcPr>
            <w:tcW w:w="1134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текущий</w:t>
            </w:r>
            <w:r w:rsidRPr="008819E7">
              <w:rPr>
                <w:rFonts w:ascii="PT Astra Serif" w:hAnsi="PT Astra Serif"/>
                <w:sz w:val="22"/>
              </w:rPr>
              <w:t xml:space="preserve"> финансовый год 2023  </w:t>
            </w:r>
          </w:p>
        </w:tc>
        <w:tc>
          <w:tcPr>
            <w:tcW w:w="992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2024 год</w:t>
            </w:r>
          </w:p>
        </w:tc>
        <w:tc>
          <w:tcPr>
            <w:tcW w:w="993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2025 год</w:t>
            </w:r>
          </w:p>
        </w:tc>
        <w:tc>
          <w:tcPr>
            <w:tcW w:w="992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2026 год</w:t>
            </w:r>
          </w:p>
        </w:tc>
        <w:tc>
          <w:tcPr>
            <w:tcW w:w="1134" w:type="dxa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2027 год</w:t>
            </w:r>
          </w:p>
        </w:tc>
      </w:tr>
      <w:tr w:rsidR="008819E7" w:rsidRPr="008819E7" w:rsidTr="008819E7">
        <w:trPr>
          <w:jc w:val="center"/>
        </w:trPr>
        <w:tc>
          <w:tcPr>
            <w:tcW w:w="510" w:type="dxa"/>
            <w:vAlign w:val="center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3318" w:type="dxa"/>
            <w:vAlign w:val="center"/>
          </w:tcPr>
          <w:p w:rsidR="008819E7" w:rsidRPr="008819E7" w:rsidRDefault="008819E7" w:rsidP="00AE58C3">
            <w:pPr>
              <w:pStyle w:val="ConsPlusNormal"/>
              <w:jc w:val="both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Собственные доходы бюджета  муниципального образования (прогнозные данные)</w:t>
            </w:r>
          </w:p>
        </w:tc>
        <w:tc>
          <w:tcPr>
            <w:tcW w:w="850" w:type="dxa"/>
            <w:vAlign w:val="center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4100,0</w:t>
            </w:r>
          </w:p>
        </w:tc>
        <w:tc>
          <w:tcPr>
            <w:tcW w:w="992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3300,0</w:t>
            </w:r>
          </w:p>
        </w:tc>
        <w:tc>
          <w:tcPr>
            <w:tcW w:w="993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3400,0</w:t>
            </w:r>
          </w:p>
        </w:tc>
        <w:tc>
          <w:tcPr>
            <w:tcW w:w="992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3500,0</w:t>
            </w:r>
          </w:p>
        </w:tc>
        <w:tc>
          <w:tcPr>
            <w:tcW w:w="1134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3600,0</w:t>
            </w:r>
          </w:p>
        </w:tc>
      </w:tr>
      <w:tr w:rsidR="008819E7" w:rsidRPr="008819E7" w:rsidTr="008819E7">
        <w:trPr>
          <w:jc w:val="center"/>
        </w:trPr>
        <w:tc>
          <w:tcPr>
            <w:tcW w:w="510" w:type="dxa"/>
            <w:vAlign w:val="center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3318" w:type="dxa"/>
            <w:vAlign w:val="center"/>
          </w:tcPr>
          <w:p w:rsidR="008819E7" w:rsidRPr="008819E7" w:rsidRDefault="008819E7" w:rsidP="00AE58C3">
            <w:pPr>
              <w:pStyle w:val="ConsPlusNormal"/>
              <w:jc w:val="both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Объем просроченных долговых и (или) бюджетных обязательств муниципального образования на конец года (на конец отчетного года), в т.ч.</w:t>
            </w:r>
          </w:p>
        </w:tc>
        <w:tc>
          <w:tcPr>
            <w:tcW w:w="850" w:type="dxa"/>
            <w:vAlign w:val="center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900,0</w:t>
            </w:r>
          </w:p>
        </w:tc>
        <w:tc>
          <w:tcPr>
            <w:tcW w:w="992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700,0</w:t>
            </w:r>
          </w:p>
        </w:tc>
        <w:tc>
          <w:tcPr>
            <w:tcW w:w="993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500,0</w:t>
            </w:r>
          </w:p>
        </w:tc>
        <w:tc>
          <w:tcPr>
            <w:tcW w:w="992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300,0</w:t>
            </w:r>
          </w:p>
        </w:tc>
        <w:tc>
          <w:tcPr>
            <w:tcW w:w="1134" w:type="dxa"/>
          </w:tcPr>
          <w:p w:rsidR="008819E7" w:rsidRPr="008819E7" w:rsidRDefault="007B52C1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200,0</w:t>
            </w:r>
          </w:p>
        </w:tc>
      </w:tr>
      <w:tr w:rsidR="008819E7" w:rsidRPr="008819E7" w:rsidTr="008819E7">
        <w:trPr>
          <w:jc w:val="center"/>
        </w:trPr>
        <w:tc>
          <w:tcPr>
            <w:tcW w:w="510" w:type="dxa"/>
            <w:vAlign w:val="center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2.1.</w:t>
            </w:r>
          </w:p>
        </w:tc>
        <w:tc>
          <w:tcPr>
            <w:tcW w:w="3318" w:type="dxa"/>
            <w:vAlign w:val="center"/>
          </w:tcPr>
          <w:p w:rsidR="008819E7" w:rsidRPr="008819E7" w:rsidRDefault="008819E7" w:rsidP="00AE58C3">
            <w:pPr>
              <w:pStyle w:val="ConsPlusNormal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Объем просроченных долговых обязательств муниципального образования</w:t>
            </w:r>
          </w:p>
        </w:tc>
        <w:tc>
          <w:tcPr>
            <w:tcW w:w="850" w:type="dxa"/>
            <w:vAlign w:val="center"/>
          </w:tcPr>
          <w:p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992" w:type="dxa"/>
          </w:tcPr>
          <w:p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993" w:type="dxa"/>
          </w:tcPr>
          <w:p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992" w:type="dxa"/>
          </w:tcPr>
          <w:p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134" w:type="dxa"/>
          </w:tcPr>
          <w:p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</w:tr>
      <w:tr w:rsidR="007B52C1" w:rsidRPr="008819E7" w:rsidTr="008819E7">
        <w:trPr>
          <w:jc w:val="center"/>
        </w:trPr>
        <w:tc>
          <w:tcPr>
            <w:tcW w:w="510" w:type="dxa"/>
            <w:vAlign w:val="center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bookmarkStart w:id="0" w:name="_GoBack" w:colFirst="3" w:colLast="7"/>
            <w:r w:rsidRPr="008819E7">
              <w:rPr>
                <w:rFonts w:ascii="PT Astra Serif" w:hAnsi="PT Astra Serif"/>
                <w:sz w:val="22"/>
              </w:rPr>
              <w:t>2.2.</w:t>
            </w:r>
          </w:p>
        </w:tc>
        <w:tc>
          <w:tcPr>
            <w:tcW w:w="3318" w:type="dxa"/>
            <w:vAlign w:val="center"/>
          </w:tcPr>
          <w:p w:rsidR="007B52C1" w:rsidRPr="008819E7" w:rsidRDefault="007B52C1" w:rsidP="007B52C1">
            <w:pPr>
              <w:pStyle w:val="ConsPlusNormal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Объем просроченных бюджетных обязательств муниципального образования</w:t>
            </w:r>
          </w:p>
        </w:tc>
        <w:tc>
          <w:tcPr>
            <w:tcW w:w="850" w:type="dxa"/>
            <w:vAlign w:val="center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900,0</w:t>
            </w:r>
          </w:p>
        </w:tc>
        <w:tc>
          <w:tcPr>
            <w:tcW w:w="992" w:type="dxa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700,0</w:t>
            </w:r>
          </w:p>
        </w:tc>
        <w:tc>
          <w:tcPr>
            <w:tcW w:w="993" w:type="dxa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500,0</w:t>
            </w:r>
          </w:p>
        </w:tc>
        <w:tc>
          <w:tcPr>
            <w:tcW w:w="992" w:type="dxa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300,0</w:t>
            </w:r>
          </w:p>
        </w:tc>
        <w:tc>
          <w:tcPr>
            <w:tcW w:w="1134" w:type="dxa"/>
          </w:tcPr>
          <w:p w:rsidR="007B52C1" w:rsidRPr="008819E7" w:rsidRDefault="007B52C1" w:rsidP="007B52C1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200,0</w:t>
            </w:r>
          </w:p>
        </w:tc>
      </w:tr>
      <w:bookmarkEnd w:id="0"/>
      <w:tr w:rsidR="009A26DA" w:rsidRPr="008819E7" w:rsidTr="008819E7">
        <w:trPr>
          <w:jc w:val="center"/>
        </w:trPr>
        <w:tc>
          <w:tcPr>
            <w:tcW w:w="510" w:type="dxa"/>
            <w:vAlign w:val="center"/>
          </w:tcPr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3318" w:type="dxa"/>
            <w:vAlign w:val="center"/>
          </w:tcPr>
          <w:p w:rsidR="009A26DA" w:rsidRPr="008819E7" w:rsidRDefault="009A26DA" w:rsidP="009A26DA">
            <w:pPr>
              <w:pStyle w:val="ConsPlusNormal"/>
              <w:jc w:val="both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(в соответствии с </w:t>
            </w:r>
            <w:hyperlink r:id="rId5">
              <w:r w:rsidRPr="008819E7">
                <w:rPr>
                  <w:rFonts w:ascii="PT Astra Serif" w:hAnsi="PT Astra Serif"/>
                  <w:color w:val="0000FF"/>
                  <w:sz w:val="22"/>
                </w:rPr>
                <w:t>п. 2 ст. 168.4</w:t>
              </w:r>
            </w:hyperlink>
            <w:r w:rsidRPr="008819E7">
              <w:rPr>
                <w:rFonts w:ascii="PT Astra Serif" w:hAnsi="PT Astra Serif"/>
                <w:sz w:val="22"/>
              </w:rPr>
              <w:t xml:space="preserve"> Бюджетного кодекса Российской Федерации)</w:t>
            </w:r>
          </w:p>
        </w:tc>
        <w:tc>
          <w:tcPr>
            <w:tcW w:w="850" w:type="dxa"/>
            <w:vAlign w:val="center"/>
          </w:tcPr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1134" w:type="dxa"/>
          </w:tcPr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992" w:type="dxa"/>
          </w:tcPr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993" w:type="dxa"/>
          </w:tcPr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992" w:type="dxa"/>
          </w:tcPr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1134" w:type="dxa"/>
          </w:tcPr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</w:tr>
    </w:tbl>
    <w:p w:rsidR="008819E7" w:rsidRDefault="008819E7" w:rsidP="008819E7">
      <w:pPr>
        <w:spacing w:after="0"/>
        <w:jc w:val="center"/>
      </w:pPr>
    </w:p>
    <w:p w:rsidR="00EA084F" w:rsidRDefault="00EA084F" w:rsidP="008819E7">
      <w:pPr>
        <w:spacing w:after="0"/>
        <w:jc w:val="center"/>
      </w:pPr>
    </w:p>
    <w:p w:rsidR="00EA084F" w:rsidRDefault="00EA084F" w:rsidP="008819E7">
      <w:pPr>
        <w:spacing w:after="0"/>
        <w:jc w:val="center"/>
      </w:pPr>
    </w:p>
    <w:p w:rsidR="00EA084F" w:rsidRDefault="00EA084F" w:rsidP="008819E7">
      <w:pPr>
        <w:spacing w:after="0"/>
        <w:jc w:val="center"/>
      </w:pPr>
    </w:p>
    <w:p w:rsidR="00EA084F" w:rsidRDefault="00EA084F" w:rsidP="008819E7">
      <w:pPr>
        <w:spacing w:after="0"/>
        <w:jc w:val="center"/>
      </w:pPr>
    </w:p>
    <w:tbl>
      <w:tblPr>
        <w:tblW w:w="9380" w:type="dxa"/>
        <w:tblInd w:w="396" w:type="dxa"/>
        <w:tblLook w:val="04A0"/>
      </w:tblPr>
      <w:tblGrid>
        <w:gridCol w:w="4844"/>
        <w:gridCol w:w="4536"/>
      </w:tblGrid>
      <w:tr w:rsidR="008819E7" w:rsidRPr="00461982" w:rsidTr="008819E7">
        <w:trPr>
          <w:trHeight w:val="1872"/>
        </w:trPr>
        <w:tc>
          <w:tcPr>
            <w:tcW w:w="4844" w:type="dxa"/>
            <w:shd w:val="clear" w:color="auto" w:fill="auto"/>
          </w:tcPr>
          <w:p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819E7" w:rsidRPr="00461982" w:rsidRDefault="008819E7" w:rsidP="00AE58C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084F" w:rsidRDefault="008819E7" w:rsidP="00EA08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</w:t>
            </w:r>
          </w:p>
          <w:p w:rsidR="008819E7" w:rsidRPr="00461982" w:rsidRDefault="008819E7" w:rsidP="0023005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>от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 09.03</w:t>
            </w:r>
            <w:r w:rsidRPr="00461982">
              <w:rPr>
                <w:rFonts w:ascii="PT Astra Serif" w:hAnsi="PT Astra Serif"/>
                <w:sz w:val="28"/>
                <w:szCs w:val="28"/>
              </w:rPr>
              <w:t>.202</w:t>
            </w:r>
            <w:r w:rsidR="00EA084F">
              <w:rPr>
                <w:rFonts w:ascii="PT Astra Serif" w:hAnsi="PT Astra Serif"/>
                <w:sz w:val="28"/>
                <w:szCs w:val="28"/>
              </w:rPr>
              <w:t>3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61982">
              <w:rPr>
                <w:rFonts w:ascii="PT Astra Serif" w:hAnsi="PT Astra Serif"/>
                <w:sz w:val="28"/>
                <w:szCs w:val="28"/>
              </w:rPr>
              <w:t>№</w:t>
            </w:r>
            <w:r w:rsidR="00230056">
              <w:rPr>
                <w:rFonts w:ascii="PT Astra Serif" w:hAnsi="PT Astra Serif"/>
                <w:sz w:val="28"/>
                <w:szCs w:val="28"/>
              </w:rPr>
              <w:t xml:space="preserve"> 59/217</w:t>
            </w:r>
          </w:p>
        </w:tc>
      </w:tr>
    </w:tbl>
    <w:p w:rsidR="008819E7" w:rsidRDefault="008819E7" w:rsidP="008819E7">
      <w:pPr>
        <w:spacing w:after="0"/>
        <w:jc w:val="center"/>
      </w:pPr>
    </w:p>
    <w:p w:rsidR="00DD2F23" w:rsidRDefault="00DD2F23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ОТЧЕТ </w:t>
      </w:r>
    </w:p>
    <w:p w:rsidR="00DD2F23" w:rsidRPr="00F4794C" w:rsidRDefault="00DD2F23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по </w:t>
      </w:r>
      <w:r w:rsidR="008819E7"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</w:t>
      </w: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>е</w:t>
      </w:r>
      <w:r w:rsidR="008819E7"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оздоровления муниципальных финансов</w:t>
      </w:r>
    </w:p>
    <w:p w:rsidR="008819E7" w:rsidRPr="00F4794C" w:rsidRDefault="008819E7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7B52C1">
        <w:rPr>
          <w:rFonts w:ascii="PT Astra Serif" w:eastAsia="Times New Roman" w:hAnsi="PT Astra Serif" w:cs="Times New Roman"/>
          <w:b/>
          <w:bCs/>
          <w:sz w:val="28"/>
          <w:szCs w:val="28"/>
        </w:rPr>
        <w:t>Ореховское</w:t>
      </w:r>
      <w:proofErr w:type="spellEnd"/>
      <w:r w:rsidR="00F4794C"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сельское поселение Радищевского района</w:t>
      </w: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Ульяновской области</w:t>
      </w:r>
    </w:p>
    <w:tbl>
      <w:tblPr>
        <w:tblW w:w="9671" w:type="dxa"/>
        <w:tblLook w:val="04A0"/>
      </w:tblPr>
      <w:tblGrid>
        <w:gridCol w:w="657"/>
        <w:gridCol w:w="5292"/>
        <w:gridCol w:w="1211"/>
        <w:gridCol w:w="1325"/>
        <w:gridCol w:w="1186"/>
      </w:tblGrid>
      <w:tr w:rsidR="00AE371E" w:rsidRPr="006C4C00" w:rsidTr="00AE371E">
        <w:trPr>
          <w:trHeight w:val="78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бюджетного эффекта, тыс. рублей</w:t>
            </w:r>
          </w:p>
        </w:tc>
      </w:tr>
      <w:tr w:rsidR="00AE371E" w:rsidRPr="006C4C00" w:rsidTr="00AE371E">
        <w:trPr>
          <w:trHeight w:val="173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</w:p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</w:t>
            </w: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AE371E" w:rsidRPr="006C4C00" w:rsidTr="00AE371E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налоговой базы и стимулирования инвестиционной активности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рейдовых мероприятий по выявлению лиц, осуществляющих предпринимательскую деятельность без соответствующей постановки на учет в налоговых органах, а также незарегистрированных трудовых отношений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7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Расширение действующей налоговой базы с целью увеличения налогового потенциала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5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работы с налогоплательщиками, имеющими задолженность по налогу на доходы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75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повышение уровня заработной платы в отраслях, в том числе повышение уровня заработной платы до величины среднеотраслевого уровня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мероприятий по определению (уточнению) характеристик объектов недвижимого имущества с целью вовлечения их в налоговый оборот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7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повышение собираемости неналоговых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55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работ по выявлению объектов недвижимости с признаками выморочного имущества, бесхозяйного недвижимого имущества. Проведение процедуры наследования такого имущества муниципальным образованием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8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работ по установлению права муниципальной собственности на невостребованные земельные доли и их последующее вовлечение в гражданский оборот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разделам 1-3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Оптимизация расходов на государственное (муниципальное) управление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5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Оптимизация штатной численности органов местного самоуправления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5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Сокращение расходов в органах муниципальной власти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Оптимизация бюджетной сети и численности работников бюджетной сферы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4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Реорганизация бюджетной сети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иных сферах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73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численности административно-хозяйственного и управленческого персонала учреждений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подведомственные учреждения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адимнимстрации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благоустройства и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жкх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негосударственных некоммерческих организаций к оказанию социальных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13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муниципальными учреждениями неиспользуемого имущества, находящегося в муниципальной собственности, в бюджет МО или списание имущества, находящегося в муниципальной собственности,  которое утратило свои </w:t>
            </w: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потребительские свойства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Сокращение хозяйственных расходов, применение нормативов при оказании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расходов на содержание учреждений бюджетной сферы в части оплаты коммунальных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благоустройства и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жкх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закупок для государственных и муниципальных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Централизация закупок для нужд органов местного самоуправления и муниципальных учреждений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лимитов потребления ТЭР подведомственных муниципальных учреждений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оптимизации мер социальной поддержки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предоставления мер социальной поддержки по компенсации расходов на оплату жилья и коммунальных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мер социальной поддержки, предоставляемых гражданам (повышение периодичности проверки права граждан на получение мер соц</w:t>
            </w:r>
            <w:proofErr w:type="gram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оддержки 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расходов на 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контрактов, реализация мероприятий по энергосбережению, привлечение спонсоров на проведение текущего ремонта,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привлечене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граждан,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сниженисе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суммы взносов на капитальный ремонт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бюджетного планирования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5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эффективности программных расходов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Проекты, связанные с участием граждан в распределении средств (программы поддержки местных инициатив, «Народный бюджет» и проекты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партисипаторного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участие граждан, проживающих на территории МО, в определении бюджетных приоритетов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4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процентных ставок по действующим кредитным договорам (предпочтительно исходя из средней ставки по коммерческим заимствованиям Ульяновской области не выше ключевой ставки, установленной Центральным банком Российской Федерации, увеличенной на 1%)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5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структуры муниципального долга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Переход общеобразовательных учреждений с шести недельного обучения на пятидневную неделю обучения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:rsidTr="00AE371E">
        <w:trPr>
          <w:trHeight w:val="4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РАЗДЕЛАМ 4-12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:rsidTr="00AE371E">
        <w:trPr>
          <w:trHeight w:val="4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C00" w:rsidRPr="008819E7" w:rsidRDefault="006C4C00" w:rsidP="008819E7">
      <w:pPr>
        <w:spacing w:after="0"/>
        <w:jc w:val="center"/>
        <w:rPr>
          <w:b/>
          <w:bCs/>
        </w:rPr>
      </w:pPr>
    </w:p>
    <w:sectPr w:rsidR="006C4C00" w:rsidRPr="008819E7" w:rsidSect="00E0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D3"/>
    <w:rsid w:val="000273D3"/>
    <w:rsid w:val="00037809"/>
    <w:rsid w:val="00120C43"/>
    <w:rsid w:val="00230056"/>
    <w:rsid w:val="002D6924"/>
    <w:rsid w:val="004A414F"/>
    <w:rsid w:val="006C4C00"/>
    <w:rsid w:val="006C6200"/>
    <w:rsid w:val="0074634A"/>
    <w:rsid w:val="007B52C1"/>
    <w:rsid w:val="008819E7"/>
    <w:rsid w:val="00902F8A"/>
    <w:rsid w:val="009A26DA"/>
    <w:rsid w:val="00AE371E"/>
    <w:rsid w:val="00B34CED"/>
    <w:rsid w:val="00BA51D7"/>
    <w:rsid w:val="00BC3F9A"/>
    <w:rsid w:val="00CA7EA6"/>
    <w:rsid w:val="00DD2F23"/>
    <w:rsid w:val="00E06D5F"/>
    <w:rsid w:val="00E456E0"/>
    <w:rsid w:val="00EA084F"/>
    <w:rsid w:val="00EB6CF7"/>
    <w:rsid w:val="00F4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09"/>
    <w:pPr>
      <w:ind w:left="720"/>
      <w:contextualSpacing/>
    </w:pPr>
  </w:style>
  <w:style w:type="paragraph" w:customStyle="1" w:styleId="ConsPlusNormal">
    <w:name w:val="ConsPlusNormal"/>
    <w:rsid w:val="008819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5FEC0F3819D7CD5AF1C745CFF0C3E278C22EEFE81A35F1703883075DF6E828EF4533B8486D9E538F10CAC4027406C324AA8B44020Fw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Hvesik_EA</dc:creator>
  <cp:keywords/>
  <dc:description/>
  <cp:lastModifiedBy>pk</cp:lastModifiedBy>
  <cp:revision>23</cp:revision>
  <cp:lastPrinted>2023-03-09T11:05:00Z</cp:lastPrinted>
  <dcterms:created xsi:type="dcterms:W3CDTF">2023-01-17T07:03:00Z</dcterms:created>
  <dcterms:modified xsi:type="dcterms:W3CDTF">2023-03-09T11:05:00Z</dcterms:modified>
</cp:coreProperties>
</file>