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C9" w:rsidRPr="001F7685" w:rsidRDefault="006D30C9" w:rsidP="006D30C9">
      <w:pPr>
        <w:tabs>
          <w:tab w:val="center" w:pos="4820"/>
        </w:tabs>
        <w:jc w:val="center"/>
        <w:rPr>
          <w:rFonts w:ascii="PT Astra Serif" w:hAnsi="PT Astra Serif"/>
          <w:b/>
          <w:sz w:val="28"/>
          <w:szCs w:val="28"/>
        </w:rPr>
      </w:pPr>
      <w:r w:rsidRPr="001F7685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1F7685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Орехо</w:t>
      </w:r>
      <w:r w:rsidRPr="001F7685">
        <w:rPr>
          <w:rFonts w:ascii="PT Astra Serif" w:hAnsi="PT Astra Serif"/>
          <w:b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b/>
          <w:sz w:val="28"/>
          <w:szCs w:val="28"/>
        </w:rPr>
        <w:t xml:space="preserve"> сельское поселение</w:t>
      </w: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1F7685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:rsidR="006D30C9" w:rsidRPr="001F7685" w:rsidRDefault="006D30C9" w:rsidP="006D30C9">
      <w:pPr>
        <w:jc w:val="center"/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F7685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1F7685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6D30C9" w:rsidRPr="001F7685" w:rsidRDefault="006D30C9" w:rsidP="006D30C9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</w:p>
    <w:p w:rsidR="006D30C9" w:rsidRPr="001F7685" w:rsidRDefault="008F6FA0" w:rsidP="008F6FA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155F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июня </w:t>
      </w:r>
      <w:r w:rsidR="006D30C9" w:rsidRPr="001F7685">
        <w:rPr>
          <w:rFonts w:ascii="PT Astra Serif" w:hAnsi="PT Astra Serif"/>
          <w:sz w:val="28"/>
          <w:szCs w:val="28"/>
        </w:rPr>
        <w:t xml:space="preserve">2024  года                               </w:t>
      </w:r>
      <w:r w:rsidR="006D30C9" w:rsidRPr="001F7685">
        <w:rPr>
          <w:rFonts w:ascii="PT Astra Serif" w:hAnsi="PT Astra Serif"/>
          <w:sz w:val="28"/>
          <w:szCs w:val="28"/>
        </w:rPr>
        <w:tab/>
        <w:t xml:space="preserve">                        №</w:t>
      </w:r>
      <w:r>
        <w:rPr>
          <w:rFonts w:ascii="PT Astra Serif" w:hAnsi="PT Astra Serif"/>
          <w:sz w:val="28"/>
          <w:szCs w:val="28"/>
        </w:rPr>
        <w:t xml:space="preserve"> 12/54</w:t>
      </w:r>
    </w:p>
    <w:p w:rsidR="006D30C9" w:rsidRPr="001F7685" w:rsidRDefault="006D30C9" w:rsidP="006D30C9">
      <w:pPr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с</w:t>
      </w:r>
      <w:proofErr w:type="gramEnd"/>
      <w:r>
        <w:rPr>
          <w:rFonts w:ascii="PT Astra Serif" w:hAnsi="PT Astra Serif"/>
          <w:sz w:val="24"/>
          <w:szCs w:val="24"/>
        </w:rPr>
        <w:t>. Орехо</w:t>
      </w:r>
      <w:r w:rsidRPr="001F7685">
        <w:rPr>
          <w:rFonts w:ascii="PT Astra Serif" w:hAnsi="PT Astra Serif"/>
          <w:sz w:val="24"/>
          <w:szCs w:val="24"/>
        </w:rPr>
        <w:t>вка</w:t>
      </w:r>
    </w:p>
    <w:p w:rsidR="006D30C9" w:rsidRPr="001F7685" w:rsidRDefault="006D30C9" w:rsidP="006D30C9">
      <w:pPr>
        <w:jc w:val="center"/>
        <w:rPr>
          <w:rFonts w:ascii="PT Astra Serif" w:hAnsi="PT Astra Serif"/>
          <w:sz w:val="24"/>
          <w:szCs w:val="24"/>
        </w:rPr>
      </w:pPr>
    </w:p>
    <w:p w:rsidR="006D30C9" w:rsidRPr="001F7685" w:rsidRDefault="006D30C9" w:rsidP="006D30C9">
      <w:pPr>
        <w:ind w:right="285"/>
        <w:jc w:val="both"/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pStyle w:val="Standard"/>
        <w:autoSpaceDE w:val="0"/>
        <w:ind w:right="285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О результатах оценки эффективности предоставления </w:t>
      </w:r>
    </w:p>
    <w:p w:rsidR="006D30C9" w:rsidRPr="001F7685" w:rsidRDefault="006D30C9" w:rsidP="006D30C9">
      <w:pPr>
        <w:pStyle w:val="Standard"/>
        <w:autoSpaceDE w:val="0"/>
        <w:ind w:right="285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налоговых льгот по земельному налогу за 2023 год </w:t>
      </w:r>
      <w:proofErr w:type="gramStart"/>
      <w:r w:rsidRPr="001F7685">
        <w:rPr>
          <w:rFonts w:ascii="PT Astra Serif" w:hAnsi="PT Astra Serif"/>
          <w:bCs/>
          <w:sz w:val="28"/>
          <w:szCs w:val="28"/>
          <w:lang w:val="ru-RU"/>
        </w:rPr>
        <w:t>по</w:t>
      </w:r>
      <w:proofErr w:type="gramEnd"/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6D30C9" w:rsidRPr="001F7685" w:rsidRDefault="006D30C9" w:rsidP="006D30C9">
      <w:pPr>
        <w:pStyle w:val="Standard"/>
        <w:autoSpaceDE w:val="0"/>
        <w:ind w:right="285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му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ниципальному образованию </w:t>
      </w:r>
      <w:proofErr w:type="spellStart"/>
      <w:r>
        <w:rPr>
          <w:rFonts w:ascii="PT Astra Serif" w:hAnsi="PT Astra Serif"/>
          <w:bCs/>
          <w:sz w:val="28"/>
          <w:szCs w:val="28"/>
          <w:lang w:val="ru-RU"/>
        </w:rPr>
        <w:t>Орехо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>вское</w:t>
      </w:r>
      <w:proofErr w:type="spellEnd"/>
      <w:r w:rsidR="00480A19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proofErr w:type="gramStart"/>
      <w:r w:rsidRPr="001F7685">
        <w:rPr>
          <w:rFonts w:ascii="PT Astra Serif" w:hAnsi="PT Astra Serif"/>
          <w:bCs/>
          <w:sz w:val="28"/>
          <w:szCs w:val="28"/>
          <w:lang w:val="ru-RU"/>
        </w:rPr>
        <w:t>сельское</w:t>
      </w:r>
      <w:proofErr w:type="gramEnd"/>
    </w:p>
    <w:p w:rsidR="006D30C9" w:rsidRPr="001F7685" w:rsidRDefault="006D30C9" w:rsidP="006D30C9">
      <w:pPr>
        <w:pStyle w:val="Standard"/>
        <w:autoSpaceDE w:val="0"/>
        <w:ind w:right="285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поселение  Радищевского района Ульяновской области</w:t>
      </w:r>
    </w:p>
    <w:p w:rsidR="006D30C9" w:rsidRPr="001F7685" w:rsidRDefault="006D30C9" w:rsidP="006D30C9">
      <w:pPr>
        <w:ind w:right="285"/>
        <w:jc w:val="both"/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ind w:right="285" w:firstLine="709"/>
        <w:jc w:val="both"/>
        <w:rPr>
          <w:rFonts w:ascii="PT Astra Serif" w:hAnsi="PT Astra Serif"/>
          <w:bCs/>
          <w:sz w:val="28"/>
          <w:szCs w:val="28"/>
        </w:rPr>
      </w:pPr>
      <w:r w:rsidRPr="001F7685">
        <w:rPr>
          <w:rFonts w:ascii="PT Astra Serif" w:hAnsi="PT Astra Serif"/>
          <w:bCs/>
          <w:sz w:val="28"/>
          <w:szCs w:val="28"/>
        </w:rPr>
        <w:t>Заслушав и обсудив информацию представленную Администрацией  му</w:t>
      </w:r>
      <w:r>
        <w:rPr>
          <w:rFonts w:ascii="PT Astra Serif" w:hAnsi="PT Astra Serif"/>
          <w:bCs/>
          <w:sz w:val="28"/>
          <w:szCs w:val="28"/>
        </w:rPr>
        <w:t xml:space="preserve">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Орехо</w:t>
      </w:r>
      <w:r w:rsidRPr="001F7685">
        <w:rPr>
          <w:rFonts w:ascii="PT Astra Serif" w:hAnsi="PT Astra Serif"/>
          <w:bCs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bCs/>
          <w:sz w:val="28"/>
          <w:szCs w:val="28"/>
        </w:rPr>
        <w:t xml:space="preserve"> сельское поселение Радищевского района Ульяновской области, Совет депутатов му</w:t>
      </w:r>
      <w:r>
        <w:rPr>
          <w:rFonts w:ascii="PT Astra Serif" w:hAnsi="PT Astra Serif"/>
          <w:bCs/>
          <w:sz w:val="28"/>
          <w:szCs w:val="28"/>
        </w:rPr>
        <w:t xml:space="preserve">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Орехо</w:t>
      </w:r>
      <w:r w:rsidRPr="001F7685">
        <w:rPr>
          <w:rFonts w:ascii="PT Astra Serif" w:hAnsi="PT Astra Serif"/>
          <w:bCs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bCs/>
          <w:sz w:val="28"/>
          <w:szCs w:val="28"/>
        </w:rPr>
        <w:t xml:space="preserve"> сельское поселение Радищевского района Ульяновской области  </w:t>
      </w:r>
      <w:proofErr w:type="spellStart"/>
      <w:proofErr w:type="gramStart"/>
      <w:r w:rsidRPr="001F7685">
        <w:rPr>
          <w:rFonts w:ascii="PT Astra Serif" w:hAnsi="PT Astra Serif"/>
          <w:b/>
          <w:bCs/>
          <w:sz w:val="28"/>
          <w:szCs w:val="28"/>
        </w:rPr>
        <w:t>р</w:t>
      </w:r>
      <w:proofErr w:type="spellEnd"/>
      <w:proofErr w:type="gramEnd"/>
      <w:r w:rsidRPr="001F7685">
        <w:rPr>
          <w:rFonts w:ascii="PT Astra Serif" w:hAnsi="PT Astra Serif"/>
          <w:b/>
          <w:bCs/>
          <w:sz w:val="28"/>
          <w:szCs w:val="28"/>
        </w:rPr>
        <w:t xml:space="preserve"> е </w:t>
      </w:r>
      <w:proofErr w:type="spellStart"/>
      <w:r w:rsidRPr="001F7685">
        <w:rPr>
          <w:rFonts w:ascii="PT Astra Serif" w:hAnsi="PT Astra Serif"/>
          <w:b/>
          <w:bCs/>
          <w:sz w:val="28"/>
          <w:szCs w:val="28"/>
        </w:rPr>
        <w:t>ш</w:t>
      </w:r>
      <w:proofErr w:type="spellEnd"/>
      <w:r w:rsidRPr="001F7685">
        <w:rPr>
          <w:rFonts w:ascii="PT Astra Serif" w:hAnsi="PT Astra Serif"/>
          <w:b/>
          <w:bCs/>
          <w:sz w:val="28"/>
          <w:szCs w:val="28"/>
        </w:rPr>
        <w:t xml:space="preserve"> и л :</w:t>
      </w:r>
      <w:r w:rsidRPr="001F7685">
        <w:rPr>
          <w:rFonts w:ascii="PT Astra Serif" w:hAnsi="PT Astra Serif"/>
          <w:bCs/>
          <w:sz w:val="28"/>
          <w:szCs w:val="28"/>
        </w:rPr>
        <w:t xml:space="preserve"> </w:t>
      </w:r>
    </w:p>
    <w:p w:rsidR="006D30C9" w:rsidRPr="001F7685" w:rsidRDefault="006D30C9" w:rsidP="006D30C9">
      <w:pPr>
        <w:pStyle w:val="Standard"/>
        <w:autoSpaceDE w:val="0"/>
        <w:ind w:right="285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1. Принять к сведению информацию о результатах оценки эффективности предоставления налоговых льгот по земельному налогу за 2023 год по му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ниципальному образованию </w:t>
      </w:r>
      <w:proofErr w:type="spellStart"/>
      <w:r>
        <w:rPr>
          <w:rFonts w:ascii="PT Astra Serif" w:hAnsi="PT Astra Serif"/>
          <w:bCs/>
          <w:sz w:val="28"/>
          <w:szCs w:val="28"/>
          <w:lang w:val="ru-RU"/>
        </w:rPr>
        <w:t>Орехо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>вское</w:t>
      </w:r>
      <w:proofErr w:type="spellEnd"/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 Радищевского района Ульяновской области (прилагается).</w:t>
      </w:r>
    </w:p>
    <w:p w:rsidR="006D30C9" w:rsidRPr="001F7685" w:rsidRDefault="006D30C9" w:rsidP="006D30C9">
      <w:pPr>
        <w:pStyle w:val="Standard"/>
        <w:autoSpaceDE w:val="0"/>
        <w:ind w:right="285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2. Одобрить  результаты оценки эффективности предоставления налоговых льгот по земельному налогу за 2023 год по му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ниципальному образованию </w:t>
      </w:r>
      <w:proofErr w:type="spellStart"/>
      <w:r>
        <w:rPr>
          <w:rFonts w:ascii="PT Astra Serif" w:hAnsi="PT Astra Serif"/>
          <w:bCs/>
          <w:sz w:val="28"/>
          <w:szCs w:val="28"/>
          <w:lang w:val="ru-RU"/>
        </w:rPr>
        <w:t>Орехо</w:t>
      </w:r>
      <w:r w:rsidRPr="001F7685">
        <w:rPr>
          <w:rFonts w:ascii="PT Astra Serif" w:hAnsi="PT Astra Serif"/>
          <w:bCs/>
          <w:sz w:val="28"/>
          <w:szCs w:val="28"/>
          <w:lang w:val="ru-RU"/>
        </w:rPr>
        <w:t>вское</w:t>
      </w:r>
      <w:proofErr w:type="spellEnd"/>
      <w:r w:rsidRPr="001F7685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 Радищевского района Ульяновской области.</w:t>
      </w:r>
    </w:p>
    <w:p w:rsidR="006D30C9" w:rsidRPr="001F7685" w:rsidRDefault="006D30C9" w:rsidP="006D30C9">
      <w:pPr>
        <w:pStyle w:val="Standard"/>
        <w:autoSpaceDE w:val="0"/>
        <w:ind w:right="285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F7685">
        <w:rPr>
          <w:rFonts w:ascii="PT Astra Serif" w:hAnsi="PT Astra Serif"/>
          <w:bCs/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6D30C9" w:rsidRPr="001F7685" w:rsidRDefault="006D30C9" w:rsidP="006D30C9">
      <w:pPr>
        <w:pStyle w:val="Standard"/>
        <w:autoSpaceDE w:val="0"/>
        <w:ind w:right="285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6D30C9" w:rsidRPr="001F7685" w:rsidRDefault="006D30C9" w:rsidP="006D30C9">
      <w:pPr>
        <w:ind w:right="285"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 xml:space="preserve">Глава муниципального образования         </w:t>
      </w: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Орехо</w:t>
      </w:r>
      <w:r w:rsidRPr="001F7685">
        <w:rPr>
          <w:rFonts w:ascii="PT Astra Serif" w:hAnsi="PT Astra Serif"/>
          <w:sz w:val="28"/>
          <w:szCs w:val="28"/>
        </w:rPr>
        <w:t>вское</w:t>
      </w:r>
      <w:proofErr w:type="spellEnd"/>
      <w:r w:rsidRPr="001F7685">
        <w:rPr>
          <w:rFonts w:ascii="PT Astra Serif" w:hAnsi="PT Astra Serif"/>
          <w:sz w:val="28"/>
          <w:szCs w:val="28"/>
        </w:rPr>
        <w:t xml:space="preserve"> сельское поселение </w:t>
      </w: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  <w:r w:rsidRPr="001F7685">
        <w:rPr>
          <w:rFonts w:ascii="PT Astra Serif" w:hAnsi="PT Astra Serif"/>
          <w:sz w:val="28"/>
          <w:szCs w:val="28"/>
        </w:rPr>
        <w:t>Ради</w:t>
      </w:r>
      <w:bookmarkStart w:id="0" w:name="_GoBack"/>
      <w:bookmarkEnd w:id="0"/>
      <w:r w:rsidRPr="001F7685">
        <w:rPr>
          <w:rFonts w:ascii="PT Astra Serif" w:hAnsi="PT Astra Serif"/>
          <w:sz w:val="28"/>
          <w:szCs w:val="28"/>
        </w:rPr>
        <w:t xml:space="preserve">щевского района Ульяновской области   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>
        <w:rPr>
          <w:rFonts w:ascii="PT Astra Serif" w:hAnsi="PT Astra Serif"/>
          <w:sz w:val="28"/>
          <w:szCs w:val="28"/>
        </w:rPr>
        <w:t>Н.Г.Определеннова</w:t>
      </w:r>
      <w:proofErr w:type="spellEnd"/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jc w:val="right"/>
        <w:rPr>
          <w:rFonts w:ascii="PT Astra Serif" w:hAnsi="PT Astra Serif"/>
          <w:sz w:val="24"/>
          <w:szCs w:val="24"/>
        </w:rPr>
      </w:pPr>
      <w:r w:rsidRPr="001F7685">
        <w:rPr>
          <w:rFonts w:ascii="PT Astra Serif" w:hAnsi="PT Astra Serif"/>
          <w:sz w:val="24"/>
          <w:szCs w:val="24"/>
        </w:rPr>
        <w:lastRenderedPageBreak/>
        <w:t xml:space="preserve">Приложение  </w:t>
      </w:r>
    </w:p>
    <w:p w:rsidR="006D30C9" w:rsidRPr="001F7685" w:rsidRDefault="006D30C9" w:rsidP="006D30C9">
      <w:pPr>
        <w:jc w:val="right"/>
        <w:rPr>
          <w:rFonts w:ascii="PT Astra Serif" w:hAnsi="PT Astra Serif"/>
          <w:bCs/>
          <w:snapToGrid w:val="0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к  решению Совета депутатов </w:t>
      </w:r>
    </w:p>
    <w:p w:rsidR="006D30C9" w:rsidRPr="001F7685" w:rsidRDefault="006D30C9" w:rsidP="006D30C9">
      <w:pPr>
        <w:jc w:val="right"/>
        <w:rPr>
          <w:rFonts w:ascii="PT Astra Serif" w:hAnsi="PT Astra Serif"/>
          <w:bCs/>
          <w:snapToGrid w:val="0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                                                                               муниципального образования </w:t>
      </w:r>
    </w:p>
    <w:p w:rsidR="006D30C9" w:rsidRPr="001F7685" w:rsidRDefault="006D30C9" w:rsidP="006D30C9">
      <w:pPr>
        <w:jc w:val="right"/>
        <w:rPr>
          <w:rFonts w:ascii="PT Astra Serif" w:hAnsi="PT Astra Serif"/>
          <w:bCs/>
          <w:snapToGrid w:val="0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                                                     </w:t>
      </w:r>
      <w:r>
        <w:rPr>
          <w:rFonts w:ascii="PT Astra Serif" w:hAnsi="PT Astra Serif"/>
          <w:bCs/>
          <w:snapToGrid w:val="0"/>
          <w:sz w:val="24"/>
          <w:szCs w:val="24"/>
        </w:rPr>
        <w:t xml:space="preserve">                         </w:t>
      </w:r>
      <w:proofErr w:type="spellStart"/>
      <w:r>
        <w:rPr>
          <w:rFonts w:ascii="PT Astra Serif" w:hAnsi="PT Astra Serif"/>
          <w:bCs/>
          <w:snapToGrid w:val="0"/>
          <w:sz w:val="24"/>
          <w:szCs w:val="24"/>
        </w:rPr>
        <w:t>Орехо</w:t>
      </w:r>
      <w:r w:rsidRPr="001F7685">
        <w:rPr>
          <w:rFonts w:ascii="PT Astra Serif" w:hAnsi="PT Astra Serif"/>
          <w:bCs/>
          <w:snapToGrid w:val="0"/>
          <w:sz w:val="24"/>
          <w:szCs w:val="24"/>
        </w:rPr>
        <w:t>вское</w:t>
      </w:r>
      <w:proofErr w:type="spellEnd"/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 сельское поселение</w:t>
      </w:r>
    </w:p>
    <w:p w:rsidR="006D30C9" w:rsidRPr="001F7685" w:rsidRDefault="006D30C9" w:rsidP="006D30C9">
      <w:pPr>
        <w:jc w:val="right"/>
        <w:rPr>
          <w:rFonts w:ascii="PT Astra Serif" w:hAnsi="PT Astra Serif"/>
          <w:bCs/>
          <w:snapToGrid w:val="0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 xml:space="preserve"> Радищевского района Ульяновской области</w:t>
      </w:r>
    </w:p>
    <w:p w:rsidR="006D30C9" w:rsidRPr="001F7685" w:rsidRDefault="008F6FA0" w:rsidP="006D30C9">
      <w:pPr>
        <w:jc w:val="right"/>
        <w:rPr>
          <w:rFonts w:ascii="PT Astra Serif" w:hAnsi="PT Astra Serif"/>
          <w:sz w:val="24"/>
          <w:szCs w:val="24"/>
        </w:rPr>
      </w:pPr>
      <w:r w:rsidRPr="001F7685">
        <w:rPr>
          <w:rFonts w:ascii="PT Astra Serif" w:hAnsi="PT Astra Serif"/>
          <w:bCs/>
          <w:snapToGrid w:val="0"/>
          <w:sz w:val="24"/>
          <w:szCs w:val="24"/>
        </w:rPr>
        <w:t>О</w:t>
      </w:r>
      <w:r w:rsidR="006D30C9" w:rsidRPr="001F7685">
        <w:rPr>
          <w:rFonts w:ascii="PT Astra Serif" w:hAnsi="PT Astra Serif"/>
          <w:bCs/>
          <w:snapToGrid w:val="0"/>
          <w:sz w:val="24"/>
          <w:szCs w:val="24"/>
        </w:rPr>
        <w:t>т</w:t>
      </w:r>
      <w:r>
        <w:rPr>
          <w:rFonts w:ascii="PT Astra Serif" w:hAnsi="PT Astra Serif"/>
          <w:bCs/>
          <w:snapToGrid w:val="0"/>
          <w:sz w:val="24"/>
          <w:szCs w:val="24"/>
        </w:rPr>
        <w:t xml:space="preserve"> 2</w:t>
      </w:r>
      <w:r w:rsidR="00E155F5">
        <w:rPr>
          <w:rFonts w:ascii="PT Astra Serif" w:hAnsi="PT Astra Serif"/>
          <w:bCs/>
          <w:snapToGrid w:val="0"/>
          <w:sz w:val="24"/>
          <w:szCs w:val="24"/>
        </w:rPr>
        <w:t>1</w:t>
      </w:r>
      <w:r>
        <w:rPr>
          <w:rFonts w:ascii="PT Astra Serif" w:hAnsi="PT Astra Serif"/>
          <w:bCs/>
          <w:snapToGrid w:val="0"/>
          <w:sz w:val="24"/>
          <w:szCs w:val="24"/>
        </w:rPr>
        <w:t xml:space="preserve"> июня</w:t>
      </w:r>
      <w:r w:rsidR="006D30C9" w:rsidRPr="001F7685">
        <w:rPr>
          <w:rFonts w:ascii="PT Astra Serif" w:hAnsi="PT Astra Serif"/>
          <w:bCs/>
          <w:snapToGrid w:val="0"/>
          <w:sz w:val="24"/>
          <w:szCs w:val="24"/>
        </w:rPr>
        <w:t xml:space="preserve"> 2024   № </w:t>
      </w:r>
      <w:r>
        <w:rPr>
          <w:rFonts w:ascii="PT Astra Serif" w:hAnsi="PT Astra Serif"/>
          <w:bCs/>
          <w:snapToGrid w:val="0"/>
          <w:sz w:val="24"/>
          <w:szCs w:val="24"/>
        </w:rPr>
        <w:t>12/54</w:t>
      </w:r>
      <w:r w:rsidR="006D30C9" w:rsidRPr="001F7685">
        <w:rPr>
          <w:rFonts w:ascii="PT Astra Serif" w:hAnsi="PT Astra Serif"/>
          <w:bCs/>
          <w:snapToGrid w:val="0"/>
          <w:sz w:val="24"/>
          <w:szCs w:val="24"/>
        </w:rPr>
        <w:t xml:space="preserve">                                         </w:t>
      </w:r>
    </w:p>
    <w:p w:rsidR="006D30C9" w:rsidRPr="001F7685" w:rsidRDefault="006D30C9" w:rsidP="006D30C9">
      <w:pPr>
        <w:rPr>
          <w:rFonts w:ascii="PT Astra Serif" w:hAnsi="PT Astra Serif"/>
          <w:sz w:val="24"/>
          <w:szCs w:val="24"/>
        </w:rPr>
      </w:pPr>
    </w:p>
    <w:p w:rsidR="006D30C9" w:rsidRPr="001F7685" w:rsidRDefault="006D30C9" w:rsidP="006D30C9">
      <w:pPr>
        <w:spacing w:line="31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D30C9" w:rsidRPr="00415CD5" w:rsidRDefault="006D30C9" w:rsidP="006D30C9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 w:rsidRPr="00415CD5">
        <w:rPr>
          <w:b/>
          <w:bCs/>
          <w:color w:val="000000"/>
          <w:sz w:val="28"/>
          <w:szCs w:val="28"/>
        </w:rPr>
        <w:t>Аналитическая записка</w:t>
      </w:r>
    </w:p>
    <w:p w:rsidR="006D30C9" w:rsidRPr="00415CD5" w:rsidRDefault="006D30C9" w:rsidP="006D30C9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 w:rsidRPr="00415CD5">
        <w:rPr>
          <w:b/>
          <w:bCs/>
          <w:color w:val="000000"/>
          <w:sz w:val="28"/>
          <w:szCs w:val="28"/>
        </w:rPr>
        <w:t xml:space="preserve">о результатах оценки эффективности предоставления налоговых льгот </w:t>
      </w:r>
    </w:p>
    <w:p w:rsidR="006D30C9" w:rsidRPr="00415CD5" w:rsidRDefault="006D30C9" w:rsidP="006D30C9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 w:rsidRPr="00415CD5">
        <w:rPr>
          <w:b/>
          <w:bCs/>
          <w:color w:val="000000"/>
          <w:sz w:val="28"/>
          <w:szCs w:val="28"/>
        </w:rPr>
        <w:t xml:space="preserve">по земельному налогу за 2023 год по муниципальному образованию </w:t>
      </w:r>
      <w:proofErr w:type="spellStart"/>
      <w:r w:rsidRPr="00415CD5">
        <w:rPr>
          <w:b/>
          <w:bCs/>
          <w:color w:val="000000"/>
          <w:sz w:val="28"/>
          <w:szCs w:val="28"/>
        </w:rPr>
        <w:t>Ореховское</w:t>
      </w:r>
      <w:proofErr w:type="spellEnd"/>
      <w:r w:rsidRPr="00415CD5">
        <w:rPr>
          <w:b/>
          <w:bCs/>
          <w:color w:val="000000"/>
          <w:sz w:val="28"/>
          <w:szCs w:val="28"/>
        </w:rPr>
        <w:t xml:space="preserve"> сельское поселение Радищевского района </w:t>
      </w:r>
    </w:p>
    <w:p w:rsidR="006D30C9" w:rsidRPr="00415CD5" w:rsidRDefault="006D30C9" w:rsidP="006D30C9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 w:rsidRPr="00415CD5">
        <w:rPr>
          <w:b/>
          <w:bCs/>
          <w:color w:val="000000"/>
          <w:sz w:val="28"/>
          <w:szCs w:val="28"/>
        </w:rPr>
        <w:t>Ульяновской области</w:t>
      </w:r>
    </w:p>
    <w:p w:rsidR="006D30C9" w:rsidRPr="00415CD5" w:rsidRDefault="006D30C9" w:rsidP="006D30C9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333333"/>
          <w:sz w:val="28"/>
          <w:szCs w:val="28"/>
        </w:rPr>
        <w:tab/>
      </w:r>
      <w:r w:rsidRPr="00415CD5">
        <w:rPr>
          <w:color w:val="000000"/>
          <w:sz w:val="28"/>
          <w:szCs w:val="28"/>
        </w:rPr>
        <w:t xml:space="preserve">В целях </w:t>
      </w:r>
      <w:proofErr w:type="gramStart"/>
      <w:r w:rsidRPr="00415CD5">
        <w:rPr>
          <w:color w:val="000000"/>
          <w:sz w:val="28"/>
          <w:szCs w:val="28"/>
        </w:rPr>
        <w:t>выполнения постановления главы Администрации муниципального образования</w:t>
      </w:r>
      <w:proofErr w:type="gramEnd"/>
      <w:r w:rsidRPr="00415CD5">
        <w:rPr>
          <w:color w:val="000000"/>
          <w:sz w:val="28"/>
          <w:szCs w:val="28"/>
        </w:rPr>
        <w:t xml:space="preserve">  </w:t>
      </w:r>
      <w:proofErr w:type="spellStart"/>
      <w:r w:rsidRPr="00415CD5">
        <w:rPr>
          <w:color w:val="000000"/>
          <w:sz w:val="28"/>
          <w:szCs w:val="28"/>
        </w:rPr>
        <w:t>Ореховское</w:t>
      </w:r>
      <w:proofErr w:type="spellEnd"/>
      <w:r w:rsidRPr="00415CD5">
        <w:rPr>
          <w:color w:val="000000"/>
          <w:sz w:val="28"/>
          <w:szCs w:val="28"/>
        </w:rPr>
        <w:t xml:space="preserve"> сельское поселение Радищевского района Ульян</w:t>
      </w:r>
      <w:r w:rsidR="00480A19" w:rsidRPr="00415CD5">
        <w:rPr>
          <w:color w:val="000000"/>
          <w:sz w:val="28"/>
          <w:szCs w:val="28"/>
        </w:rPr>
        <w:t>овской области от 01.08.2012 №95</w:t>
      </w:r>
      <w:r w:rsidRPr="00415CD5">
        <w:rPr>
          <w:color w:val="000000"/>
          <w:sz w:val="28"/>
          <w:szCs w:val="28"/>
        </w:rPr>
        <w:t xml:space="preserve"> «О порядке оценки обоснованности и эффективности налоговых льгот, установленных нормативными правовыми актами  му</w:t>
      </w:r>
      <w:r w:rsidR="00480A19" w:rsidRPr="00415CD5">
        <w:rPr>
          <w:color w:val="000000"/>
          <w:sz w:val="28"/>
          <w:szCs w:val="28"/>
        </w:rPr>
        <w:t xml:space="preserve">ниципального образования </w:t>
      </w:r>
      <w:proofErr w:type="spellStart"/>
      <w:r w:rsidR="00480A19" w:rsidRPr="00415CD5">
        <w:rPr>
          <w:color w:val="000000"/>
          <w:sz w:val="28"/>
          <w:szCs w:val="28"/>
        </w:rPr>
        <w:t>Орехо</w:t>
      </w:r>
      <w:r w:rsidRPr="00415CD5">
        <w:rPr>
          <w:color w:val="000000"/>
          <w:sz w:val="28"/>
          <w:szCs w:val="28"/>
        </w:rPr>
        <w:t>вское</w:t>
      </w:r>
      <w:proofErr w:type="spellEnd"/>
      <w:r w:rsidRPr="00415CD5">
        <w:rPr>
          <w:color w:val="000000"/>
          <w:sz w:val="28"/>
          <w:szCs w:val="28"/>
        </w:rPr>
        <w:t xml:space="preserve"> сельское поселение Радищевского района Ульяновской области» проведена оценка эффективности налоговых льгот по земельному налогу.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 xml:space="preserve">         Оценка эффективности предоставления налоговых льгот по земельному налогу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>Осуществляется в разрезе следующих критериев:</w:t>
      </w:r>
    </w:p>
    <w:p w:rsidR="006D30C9" w:rsidRPr="00415CD5" w:rsidRDefault="006D30C9" w:rsidP="006D30C9">
      <w:pPr>
        <w:ind w:firstLine="720"/>
        <w:jc w:val="both"/>
        <w:rPr>
          <w:sz w:val="28"/>
          <w:szCs w:val="28"/>
        </w:rPr>
      </w:pPr>
      <w:r w:rsidRPr="00415CD5">
        <w:rPr>
          <w:b/>
          <w:sz w:val="28"/>
          <w:szCs w:val="28"/>
        </w:rPr>
        <w:t>экономическая эффективность</w:t>
      </w:r>
      <w:r w:rsidRPr="00415CD5">
        <w:rPr>
          <w:sz w:val="28"/>
          <w:szCs w:val="28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6D30C9" w:rsidRPr="00415CD5" w:rsidRDefault="006D30C9" w:rsidP="006D30C9">
      <w:pPr>
        <w:ind w:firstLine="720"/>
        <w:jc w:val="both"/>
        <w:rPr>
          <w:sz w:val="28"/>
          <w:szCs w:val="28"/>
        </w:rPr>
      </w:pPr>
      <w:r w:rsidRPr="00415CD5">
        <w:rPr>
          <w:b/>
          <w:color w:val="000000"/>
          <w:sz w:val="28"/>
          <w:szCs w:val="28"/>
        </w:rPr>
        <w:t>социальная эффективность</w:t>
      </w:r>
      <w:r w:rsidRPr="00415CD5">
        <w:rPr>
          <w:color w:val="000000"/>
          <w:sz w:val="28"/>
          <w:szCs w:val="28"/>
        </w:rPr>
        <w:t xml:space="preserve"> – </w:t>
      </w:r>
      <w:r w:rsidRPr="00415CD5">
        <w:rPr>
          <w:sz w:val="28"/>
          <w:szCs w:val="28"/>
        </w:rPr>
        <w:t>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6D30C9" w:rsidRPr="00415CD5" w:rsidRDefault="006D30C9" w:rsidP="006D30C9">
      <w:pPr>
        <w:ind w:firstLine="720"/>
        <w:jc w:val="both"/>
        <w:rPr>
          <w:sz w:val="28"/>
          <w:szCs w:val="28"/>
        </w:rPr>
      </w:pPr>
      <w:r w:rsidRPr="00415CD5">
        <w:rPr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6D30C9" w:rsidRPr="00415CD5" w:rsidRDefault="006D30C9" w:rsidP="006D30C9">
      <w:pPr>
        <w:ind w:firstLine="720"/>
        <w:jc w:val="both"/>
        <w:rPr>
          <w:sz w:val="28"/>
          <w:szCs w:val="28"/>
        </w:rPr>
      </w:pPr>
      <w:r w:rsidRPr="00415CD5">
        <w:rPr>
          <w:color w:val="000000"/>
          <w:sz w:val="28"/>
          <w:szCs w:val="28"/>
        </w:rPr>
        <w:t>поддержка</w:t>
      </w:r>
      <w:r w:rsidRPr="00415CD5">
        <w:rPr>
          <w:iCs/>
          <w:color w:val="000000"/>
          <w:sz w:val="28"/>
          <w:szCs w:val="28"/>
        </w:rPr>
        <w:t xml:space="preserve"> </w:t>
      </w:r>
      <w:r w:rsidRPr="00415CD5">
        <w:rPr>
          <w:color w:val="000000"/>
          <w:sz w:val="28"/>
          <w:szCs w:val="28"/>
        </w:rPr>
        <w:t>социально незащищенных категорий граждан;</w:t>
      </w:r>
    </w:p>
    <w:p w:rsidR="006D30C9" w:rsidRPr="00415CD5" w:rsidRDefault="006D30C9" w:rsidP="006D30C9">
      <w:pPr>
        <w:ind w:firstLine="720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>минимизация налоговой нагрузки учреждений, финансируемых за счет средств бюджета городских и сельских поселений и физических лиц.</w:t>
      </w:r>
    </w:p>
    <w:p w:rsidR="006D30C9" w:rsidRPr="00415CD5" w:rsidRDefault="006D30C9" w:rsidP="006D30C9">
      <w:pPr>
        <w:ind w:firstLine="720"/>
        <w:jc w:val="both"/>
        <w:rPr>
          <w:color w:val="000000"/>
          <w:sz w:val="28"/>
          <w:szCs w:val="28"/>
        </w:rPr>
      </w:pPr>
      <w:r w:rsidRPr="00415CD5">
        <w:rPr>
          <w:sz w:val="28"/>
          <w:szCs w:val="28"/>
        </w:rPr>
        <w:t>Оценка эффективности налоговых льгот производится по двум направлениям: бюджетная эффективность и (или) социальная эффективность. Налоговая льгота признается эффективной, если разница между полученным эффектом (бюджета поселения и (или) населения) и потерями бюджета больше либо равна нулю.</w:t>
      </w:r>
    </w:p>
    <w:p w:rsidR="006D30C9" w:rsidRPr="00415CD5" w:rsidRDefault="006D30C9" w:rsidP="006D30C9">
      <w:pPr>
        <w:ind w:firstLine="720"/>
        <w:jc w:val="both"/>
        <w:rPr>
          <w:iCs/>
          <w:color w:val="000000"/>
          <w:sz w:val="28"/>
          <w:szCs w:val="28"/>
        </w:rPr>
      </w:pPr>
      <w:r w:rsidRPr="00415CD5">
        <w:rPr>
          <w:b/>
          <w:iCs/>
          <w:color w:val="000000"/>
          <w:sz w:val="28"/>
          <w:szCs w:val="28"/>
        </w:rPr>
        <w:t>В первую группу</w:t>
      </w:r>
      <w:r w:rsidRPr="00415CD5">
        <w:rPr>
          <w:iCs/>
          <w:color w:val="000000"/>
          <w:sz w:val="28"/>
          <w:szCs w:val="28"/>
        </w:rPr>
        <w:t xml:space="preserve"> вошли льготы, предоставленные социально незащищенным категориям населения сельского поселения, имеют исключительно социальную направленность, как улучшающие условия </w:t>
      </w:r>
      <w:r w:rsidRPr="00415CD5">
        <w:rPr>
          <w:iCs/>
          <w:color w:val="000000"/>
          <w:sz w:val="28"/>
          <w:szCs w:val="28"/>
        </w:rPr>
        <w:lastRenderedPageBreak/>
        <w:t xml:space="preserve">жизнедеятельности и повышающие покупательскую способность. </w:t>
      </w:r>
    </w:p>
    <w:p w:rsidR="006D30C9" w:rsidRPr="00415CD5" w:rsidRDefault="006D30C9" w:rsidP="006D30C9">
      <w:pPr>
        <w:ind w:firstLine="720"/>
        <w:jc w:val="both"/>
        <w:rPr>
          <w:sz w:val="28"/>
          <w:szCs w:val="28"/>
        </w:rPr>
      </w:pPr>
      <w:r w:rsidRPr="00415CD5">
        <w:rPr>
          <w:b/>
          <w:iCs/>
          <w:color w:val="000000"/>
          <w:sz w:val="28"/>
          <w:szCs w:val="28"/>
        </w:rPr>
        <w:t>Вторая группа</w:t>
      </w:r>
      <w:r w:rsidRPr="00415CD5">
        <w:rPr>
          <w:iCs/>
          <w:color w:val="000000"/>
          <w:sz w:val="28"/>
          <w:szCs w:val="28"/>
        </w:rPr>
        <w:t xml:space="preserve"> налоговых льгот, </w:t>
      </w:r>
      <w:r w:rsidRPr="00415CD5">
        <w:rPr>
          <w:sz w:val="28"/>
          <w:szCs w:val="28"/>
        </w:rPr>
        <w:t>предоставленная в целях снижения налоговой нагрузки на учреждения, финансируемые из бюджета районного и сельских поселений.</w:t>
      </w:r>
      <w:r w:rsidRPr="00415CD5">
        <w:rPr>
          <w:b/>
          <w:iCs/>
          <w:color w:val="000000"/>
          <w:sz w:val="28"/>
          <w:szCs w:val="28"/>
        </w:rPr>
        <w:t xml:space="preserve"> 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>         На территории муниципального образования введены следующие местные налоги: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>- налог на имущество физических лиц,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>- земельный налог.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>В отношении местных налогов, приняты следующие муниципальные правовые акты:</w:t>
      </w:r>
    </w:p>
    <w:p w:rsidR="006D30C9" w:rsidRPr="00415CD5" w:rsidRDefault="006D30C9" w:rsidP="006D30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Решение Совета депутатов муниципального образования Дмитриевское сельское поселение Радищевского  </w:t>
      </w:r>
      <w:r w:rsidR="008C2286"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Ульяновской области от 25.11.2022г №55/205</w:t>
      </w:r>
      <w:r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bookmarkStart w:id="1" w:name="_Hlk85464127"/>
      <w:r w:rsidRPr="00415CD5">
        <w:rPr>
          <w:rFonts w:ascii="Times New Roman" w:hAnsi="Times New Roman"/>
          <w:sz w:val="28"/>
          <w:szCs w:val="28"/>
        </w:rPr>
        <w:t>О земельном налоге в м</w:t>
      </w:r>
      <w:r w:rsidR="008C2286" w:rsidRPr="00415CD5">
        <w:rPr>
          <w:rFonts w:ascii="Times New Roman" w:hAnsi="Times New Roman"/>
          <w:sz w:val="28"/>
          <w:szCs w:val="28"/>
        </w:rPr>
        <w:t xml:space="preserve">униципальном образовании </w:t>
      </w:r>
      <w:proofErr w:type="spellStart"/>
      <w:r w:rsidR="008C2286" w:rsidRPr="00415CD5">
        <w:rPr>
          <w:rFonts w:ascii="Times New Roman" w:hAnsi="Times New Roman"/>
          <w:sz w:val="28"/>
          <w:szCs w:val="28"/>
        </w:rPr>
        <w:t>Орехо</w:t>
      </w:r>
      <w:r w:rsidRPr="00415CD5">
        <w:rPr>
          <w:rFonts w:ascii="Times New Roman" w:hAnsi="Times New Roman"/>
          <w:sz w:val="28"/>
          <w:szCs w:val="28"/>
        </w:rPr>
        <w:t>вское</w:t>
      </w:r>
      <w:proofErr w:type="spellEnd"/>
      <w:r w:rsidRPr="00415CD5">
        <w:rPr>
          <w:rFonts w:ascii="Times New Roman" w:hAnsi="Times New Roman"/>
          <w:sz w:val="28"/>
          <w:szCs w:val="28"/>
        </w:rPr>
        <w:t xml:space="preserve"> сельское поселение Радищевского района Ульяновской области  на 2023 год</w:t>
      </w:r>
      <w:bookmarkEnd w:id="1"/>
      <w:r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6D30C9" w:rsidRPr="00415CD5" w:rsidRDefault="006D30C9" w:rsidP="006D30C9">
      <w:pPr>
        <w:pStyle w:val="a3"/>
        <w:rPr>
          <w:rFonts w:ascii="Times New Roman" w:hAnsi="Times New Roman"/>
          <w:sz w:val="28"/>
          <w:szCs w:val="28"/>
        </w:rPr>
      </w:pPr>
      <w:r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Решение Совета депутатов му</w:t>
      </w:r>
      <w:r w:rsidR="008C2286"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образования Орехо</w:t>
      </w:r>
      <w:r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вское сельское поселение Радищевского  </w:t>
      </w:r>
      <w:r w:rsidR="008C2286"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Ульяновской области от 25.11.2022г №55/206</w:t>
      </w:r>
      <w:r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415CD5">
        <w:rPr>
          <w:rFonts w:ascii="Times New Roman" w:hAnsi="Times New Roman"/>
          <w:sz w:val="28"/>
          <w:szCs w:val="28"/>
        </w:rPr>
        <w:t>Об установлении  налога на имущество физических лиц на территории му</w:t>
      </w:r>
      <w:r w:rsidR="00480A19" w:rsidRPr="00415CD5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480A19" w:rsidRPr="00415CD5">
        <w:rPr>
          <w:rFonts w:ascii="Times New Roman" w:hAnsi="Times New Roman"/>
          <w:sz w:val="28"/>
          <w:szCs w:val="28"/>
        </w:rPr>
        <w:t>Орехо</w:t>
      </w:r>
      <w:r w:rsidRPr="00415CD5">
        <w:rPr>
          <w:rFonts w:ascii="Times New Roman" w:hAnsi="Times New Roman"/>
          <w:sz w:val="28"/>
          <w:szCs w:val="28"/>
        </w:rPr>
        <w:t>вское</w:t>
      </w:r>
      <w:proofErr w:type="spellEnd"/>
      <w:r w:rsidRPr="00415CD5">
        <w:rPr>
          <w:rFonts w:ascii="Times New Roman" w:hAnsi="Times New Roman"/>
          <w:sz w:val="28"/>
          <w:szCs w:val="28"/>
        </w:rPr>
        <w:t xml:space="preserve"> сельское поселение Радищевского района Ульяновской области  на 2023 год</w:t>
      </w:r>
      <w:r w:rsidRPr="00415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6D30C9" w:rsidRPr="00415CD5" w:rsidRDefault="006D30C9" w:rsidP="006D30C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30C9" w:rsidRPr="00415CD5" w:rsidRDefault="006D30C9" w:rsidP="006D30C9">
      <w:pPr>
        <w:spacing w:line="312" w:lineRule="atLeast"/>
        <w:jc w:val="center"/>
        <w:textAlignment w:val="bottom"/>
        <w:outlineLvl w:val="0"/>
        <w:rPr>
          <w:b/>
          <w:bCs/>
          <w:color w:val="000000"/>
          <w:kern w:val="36"/>
          <w:sz w:val="28"/>
          <w:szCs w:val="28"/>
        </w:rPr>
      </w:pPr>
      <w:r w:rsidRPr="00415CD5">
        <w:rPr>
          <w:b/>
          <w:bCs/>
          <w:color w:val="000000"/>
          <w:kern w:val="36"/>
          <w:sz w:val="28"/>
          <w:szCs w:val="28"/>
        </w:rPr>
        <w:t xml:space="preserve">Оценка эффективности предоставления налоговых льгот </w:t>
      </w:r>
    </w:p>
    <w:p w:rsidR="006D30C9" w:rsidRPr="00415CD5" w:rsidRDefault="006D30C9" w:rsidP="006D30C9">
      <w:pPr>
        <w:spacing w:line="312" w:lineRule="atLeast"/>
        <w:jc w:val="center"/>
        <w:textAlignment w:val="bottom"/>
        <w:outlineLvl w:val="0"/>
        <w:rPr>
          <w:b/>
          <w:bCs/>
          <w:color w:val="000000"/>
          <w:kern w:val="36"/>
          <w:sz w:val="28"/>
          <w:szCs w:val="28"/>
        </w:rPr>
      </w:pPr>
      <w:r w:rsidRPr="00415CD5">
        <w:rPr>
          <w:b/>
          <w:bCs/>
          <w:color w:val="000000"/>
          <w:kern w:val="36"/>
          <w:sz w:val="28"/>
          <w:szCs w:val="28"/>
        </w:rPr>
        <w:t>по земельному налогу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 xml:space="preserve">    </w:t>
      </w:r>
      <w:r w:rsidRPr="00415CD5">
        <w:rPr>
          <w:color w:val="000000"/>
          <w:sz w:val="28"/>
          <w:szCs w:val="28"/>
          <w:u w:val="single"/>
        </w:rPr>
        <w:t>Земельный налог.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b/>
          <w:color w:val="000000"/>
          <w:sz w:val="28"/>
          <w:szCs w:val="28"/>
        </w:rPr>
        <w:t>    1.</w:t>
      </w:r>
      <w:r w:rsidRPr="00415CD5">
        <w:rPr>
          <w:color w:val="000000"/>
          <w:sz w:val="28"/>
          <w:szCs w:val="28"/>
        </w:rPr>
        <w:t>       Поступления по земельному налогу в 2023 году в бюджет му</w:t>
      </w:r>
      <w:r w:rsidR="00480A19" w:rsidRPr="00415CD5">
        <w:rPr>
          <w:color w:val="000000"/>
          <w:sz w:val="28"/>
          <w:szCs w:val="28"/>
        </w:rPr>
        <w:t>ниципального образования Орехо</w:t>
      </w:r>
      <w:r w:rsidRPr="00415CD5">
        <w:rPr>
          <w:color w:val="000000"/>
          <w:sz w:val="28"/>
          <w:szCs w:val="28"/>
        </w:rPr>
        <w:t>вское сельское поселение Радищевского  района Ул</w:t>
      </w:r>
      <w:r w:rsidR="00480A19" w:rsidRPr="00415CD5">
        <w:rPr>
          <w:color w:val="000000"/>
          <w:sz w:val="28"/>
          <w:szCs w:val="28"/>
        </w:rPr>
        <w:t>ьяновской области составили 1236,2 тыс. руб. или  19</w:t>
      </w:r>
      <w:r w:rsidRPr="00415CD5">
        <w:rPr>
          <w:color w:val="000000"/>
          <w:sz w:val="28"/>
          <w:szCs w:val="28"/>
        </w:rPr>
        <w:t xml:space="preserve"> % от общего объема налоговых и неналоговых доходов.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 xml:space="preserve">        </w:t>
      </w:r>
      <w:proofErr w:type="gramStart"/>
      <w:r w:rsidRPr="00415CD5">
        <w:rPr>
          <w:color w:val="000000"/>
          <w:sz w:val="28"/>
          <w:szCs w:val="28"/>
        </w:rPr>
        <w:t>Согласно решения</w:t>
      </w:r>
      <w:proofErr w:type="gramEnd"/>
      <w:r w:rsidRPr="00415CD5">
        <w:rPr>
          <w:color w:val="000000"/>
          <w:sz w:val="28"/>
          <w:szCs w:val="28"/>
        </w:rPr>
        <w:t xml:space="preserve"> Советов депутатов мун</w:t>
      </w:r>
      <w:r w:rsidR="00480A19" w:rsidRPr="00415CD5">
        <w:rPr>
          <w:color w:val="000000"/>
          <w:sz w:val="28"/>
          <w:szCs w:val="28"/>
        </w:rPr>
        <w:t xml:space="preserve">иципального образования  </w:t>
      </w:r>
      <w:proofErr w:type="spellStart"/>
      <w:r w:rsidR="00480A19" w:rsidRPr="00415CD5">
        <w:rPr>
          <w:color w:val="000000"/>
          <w:sz w:val="28"/>
          <w:szCs w:val="28"/>
        </w:rPr>
        <w:t>Орехо</w:t>
      </w:r>
      <w:r w:rsidRPr="00415CD5">
        <w:rPr>
          <w:color w:val="000000"/>
          <w:sz w:val="28"/>
          <w:szCs w:val="28"/>
        </w:rPr>
        <w:t>вское</w:t>
      </w:r>
      <w:proofErr w:type="spellEnd"/>
      <w:r w:rsidRPr="00415CD5">
        <w:rPr>
          <w:color w:val="000000"/>
          <w:sz w:val="28"/>
          <w:szCs w:val="28"/>
        </w:rPr>
        <w:t xml:space="preserve"> сельское поселение Радищевского  района Ульяновской области льготы по земельному налогу для физических лиц установлены следующим категориям граждан:</w:t>
      </w:r>
    </w:p>
    <w:p w:rsidR="006D30C9" w:rsidRPr="00415CD5" w:rsidRDefault="006D30C9" w:rsidP="006D30C9">
      <w:pPr>
        <w:pStyle w:val="a3"/>
        <w:rPr>
          <w:rFonts w:ascii="Times New Roman" w:hAnsi="Times New Roman"/>
          <w:color w:val="8496B0"/>
          <w:sz w:val="28"/>
          <w:szCs w:val="28"/>
        </w:rPr>
      </w:pPr>
      <w:r w:rsidRPr="00415CD5">
        <w:rPr>
          <w:rFonts w:ascii="Times New Roman" w:hAnsi="Times New Roman"/>
          <w:sz w:val="28"/>
          <w:szCs w:val="28"/>
          <w:shd w:val="clear" w:color="auto" w:fill="FFFFFF"/>
        </w:rPr>
        <w:t xml:space="preserve">     - физическим лицам, </w:t>
      </w:r>
      <w:proofErr w:type="gramStart"/>
      <w:r w:rsidRPr="00415CD5">
        <w:rPr>
          <w:rFonts w:ascii="Times New Roman" w:hAnsi="Times New Roman"/>
          <w:sz w:val="28"/>
          <w:szCs w:val="28"/>
          <w:shd w:val="clear" w:color="auto" w:fill="FFFFFF"/>
        </w:rPr>
        <w:t>имеющие</w:t>
      </w:r>
      <w:proofErr w:type="gramEnd"/>
      <w:r w:rsidRPr="00415CD5">
        <w:rPr>
          <w:rFonts w:ascii="Times New Roman" w:hAnsi="Times New Roman"/>
          <w:sz w:val="28"/>
          <w:szCs w:val="28"/>
          <w:shd w:val="clear" w:color="auto" w:fill="FFFFFF"/>
        </w:rPr>
        <w:t xml:space="preserve"> трех и более несовершеннолетних детей;</w:t>
      </w:r>
    </w:p>
    <w:p w:rsidR="006D30C9" w:rsidRPr="00415CD5" w:rsidRDefault="006D30C9" w:rsidP="006D30C9">
      <w:pPr>
        <w:pStyle w:val="a3"/>
        <w:rPr>
          <w:rFonts w:ascii="Times New Roman" w:hAnsi="Times New Roman"/>
          <w:sz w:val="28"/>
          <w:szCs w:val="28"/>
        </w:rPr>
      </w:pPr>
      <w:r w:rsidRPr="00415CD5">
        <w:rPr>
          <w:rFonts w:ascii="Times New Roman" w:hAnsi="Times New Roman"/>
          <w:sz w:val="28"/>
          <w:szCs w:val="28"/>
        </w:rPr>
        <w:t xml:space="preserve">     - ветеранам и инвалидам Великой Отечественной Войны;</w:t>
      </w:r>
    </w:p>
    <w:p w:rsidR="006D30C9" w:rsidRPr="00415CD5" w:rsidRDefault="006D30C9" w:rsidP="006D30C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15CD5">
        <w:rPr>
          <w:rFonts w:ascii="Times New Roman" w:hAnsi="Times New Roman"/>
          <w:color w:val="000000"/>
          <w:sz w:val="28"/>
          <w:szCs w:val="28"/>
        </w:rPr>
        <w:t xml:space="preserve">     -инвесторам, реализующие на территории поселения приоритетные инвестиционные проекты;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 xml:space="preserve">     -</w:t>
      </w:r>
      <w:r w:rsidRPr="00415CD5">
        <w:rPr>
          <w:sz w:val="28"/>
          <w:szCs w:val="28"/>
        </w:rPr>
        <w:t xml:space="preserve"> гражданам, принимающим участие в проведении специальной военной операции (далее – участники специальной военной операции), а также членам их семей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 xml:space="preserve">  </w:t>
      </w:r>
      <w:r w:rsidRPr="00415CD5">
        <w:rPr>
          <w:b/>
          <w:bCs/>
          <w:color w:val="000000"/>
          <w:sz w:val="28"/>
          <w:szCs w:val="28"/>
        </w:rPr>
        <w:t>Вывод: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b/>
          <w:bCs/>
          <w:color w:val="000000"/>
          <w:sz w:val="28"/>
          <w:szCs w:val="28"/>
        </w:rPr>
        <w:t>   </w:t>
      </w:r>
      <w:r w:rsidRPr="00415CD5">
        <w:rPr>
          <w:color w:val="000000"/>
          <w:sz w:val="28"/>
          <w:szCs w:val="28"/>
        </w:rPr>
        <w:t>  Налоговая льгота для данных категорий граждан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населения.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000000"/>
          <w:sz w:val="28"/>
          <w:szCs w:val="28"/>
        </w:rPr>
        <w:t>     Предоставление льготы признается эффективным.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</w:p>
    <w:p w:rsidR="006D30C9" w:rsidRPr="00415CD5" w:rsidRDefault="006D30C9" w:rsidP="006D30C9">
      <w:pPr>
        <w:spacing w:line="312" w:lineRule="atLeast"/>
        <w:textAlignment w:val="center"/>
        <w:outlineLvl w:val="1"/>
        <w:rPr>
          <w:b/>
          <w:bCs/>
          <w:color w:val="000000"/>
          <w:sz w:val="28"/>
          <w:szCs w:val="28"/>
        </w:rPr>
      </w:pPr>
      <w:r w:rsidRPr="00415CD5">
        <w:rPr>
          <w:b/>
          <w:bCs/>
          <w:color w:val="000000"/>
          <w:sz w:val="28"/>
          <w:szCs w:val="28"/>
        </w:rPr>
        <w:lastRenderedPageBreak/>
        <w:t>         2. Налоговая льгота по земельному налогу в 2023 году применялась для налогоплательщиков – юридических лиц:</w:t>
      </w:r>
    </w:p>
    <w:p w:rsidR="006D30C9" w:rsidRPr="00415CD5" w:rsidRDefault="006D30C9" w:rsidP="006D30C9">
      <w:pPr>
        <w:pStyle w:val="a3"/>
        <w:rPr>
          <w:rFonts w:ascii="Times New Roman" w:hAnsi="Times New Roman"/>
          <w:sz w:val="28"/>
          <w:szCs w:val="28"/>
        </w:rPr>
      </w:pPr>
      <w:r w:rsidRPr="00415CD5">
        <w:rPr>
          <w:rFonts w:ascii="Times New Roman" w:hAnsi="Times New Roman"/>
          <w:sz w:val="28"/>
          <w:szCs w:val="28"/>
        </w:rPr>
        <w:t>- организации и учреждения культуры, физической культуры и спорта, образования - в отношении земельных участков, предоставленных для непосредственного выполнения возложенных на эти организации  и учреждения функций;</w:t>
      </w:r>
    </w:p>
    <w:p w:rsidR="006D30C9" w:rsidRPr="00415CD5" w:rsidRDefault="006D30C9" w:rsidP="006D30C9">
      <w:pPr>
        <w:pStyle w:val="a3"/>
        <w:rPr>
          <w:rFonts w:ascii="Times New Roman" w:hAnsi="Times New Roman"/>
          <w:sz w:val="28"/>
          <w:szCs w:val="28"/>
        </w:rPr>
      </w:pPr>
      <w:r w:rsidRPr="00415CD5">
        <w:rPr>
          <w:rFonts w:ascii="Times New Roman" w:hAnsi="Times New Roman"/>
          <w:sz w:val="28"/>
          <w:szCs w:val="28"/>
        </w:rPr>
        <w:t xml:space="preserve"> - органы местного самоуправления в отношении земельных участков, используемых в своей деятельности.</w:t>
      </w:r>
    </w:p>
    <w:p w:rsidR="006D30C9" w:rsidRPr="00415CD5" w:rsidRDefault="006D30C9" w:rsidP="006D30C9">
      <w:pPr>
        <w:jc w:val="both"/>
        <w:rPr>
          <w:sz w:val="28"/>
          <w:szCs w:val="28"/>
        </w:rPr>
      </w:pPr>
      <w:r w:rsidRPr="00415CD5">
        <w:rPr>
          <w:sz w:val="28"/>
          <w:szCs w:val="28"/>
        </w:rPr>
        <w:t xml:space="preserve"> </w:t>
      </w:r>
      <w:r w:rsidRPr="00415CD5">
        <w:rPr>
          <w:bCs/>
          <w:color w:val="000000"/>
          <w:sz w:val="28"/>
          <w:szCs w:val="28"/>
        </w:rPr>
        <w:t xml:space="preserve"> </w:t>
      </w:r>
      <w:r w:rsidRPr="00415CD5">
        <w:rPr>
          <w:color w:val="000000"/>
          <w:sz w:val="28"/>
          <w:szCs w:val="28"/>
        </w:rPr>
        <w:t>      Налогоплательщики – собственники указанных земельных участков, обеспечивают выполнение функциональных задач в интересах  сельского поселения. Эффект от предоставления налоговых льгот</w:t>
      </w:r>
      <w:r w:rsidRPr="00415CD5">
        <w:rPr>
          <w:sz w:val="28"/>
          <w:szCs w:val="28"/>
        </w:rPr>
        <w:t xml:space="preserve"> в данном случае проявляется в экономии бюджетных расходов на уплату налогов, минимизации встречных потоков финансирования и экономии трансфертных издержек и имеет социальную направленность.</w:t>
      </w:r>
    </w:p>
    <w:p w:rsidR="006D30C9" w:rsidRPr="00415CD5" w:rsidRDefault="006D30C9" w:rsidP="006D30C9">
      <w:pPr>
        <w:jc w:val="both"/>
        <w:rPr>
          <w:color w:val="333333"/>
          <w:sz w:val="28"/>
          <w:szCs w:val="28"/>
        </w:rPr>
      </w:pPr>
    </w:p>
    <w:p w:rsidR="006D30C9" w:rsidRPr="00415CD5" w:rsidRDefault="006D30C9" w:rsidP="006D30C9">
      <w:pPr>
        <w:spacing w:line="312" w:lineRule="atLeast"/>
        <w:jc w:val="both"/>
        <w:rPr>
          <w:sz w:val="28"/>
          <w:szCs w:val="28"/>
        </w:rPr>
      </w:pPr>
      <w:r w:rsidRPr="00415CD5">
        <w:rPr>
          <w:b/>
          <w:bCs/>
          <w:sz w:val="28"/>
          <w:szCs w:val="28"/>
        </w:rPr>
        <w:t>Вывод:</w:t>
      </w:r>
    </w:p>
    <w:p w:rsidR="006D30C9" w:rsidRPr="00415CD5" w:rsidRDefault="006D30C9" w:rsidP="006D30C9">
      <w:pPr>
        <w:spacing w:line="312" w:lineRule="atLeast"/>
        <w:jc w:val="both"/>
        <w:rPr>
          <w:color w:val="000000"/>
          <w:sz w:val="28"/>
          <w:szCs w:val="28"/>
        </w:rPr>
      </w:pPr>
      <w:r w:rsidRPr="00415CD5">
        <w:rPr>
          <w:color w:val="333333"/>
          <w:sz w:val="28"/>
          <w:szCs w:val="28"/>
        </w:rPr>
        <w:t>     </w:t>
      </w:r>
      <w:proofErr w:type="gramStart"/>
      <w:r w:rsidRPr="00415CD5">
        <w:rPr>
          <w:color w:val="333333"/>
          <w:sz w:val="28"/>
          <w:szCs w:val="28"/>
        </w:rPr>
        <w:t xml:space="preserve">Общая </w:t>
      </w:r>
      <w:r w:rsidRPr="00415CD5">
        <w:rPr>
          <w:sz w:val="28"/>
          <w:szCs w:val="28"/>
        </w:rPr>
        <w:t>сумма налоговых льгот по земельному налогу, установленных в соответствии с п. 2 ст. 387 Налогового кодекса РФ нормативными правовыми актами представительных органов муниципальных образова</w:t>
      </w:r>
      <w:r w:rsidR="00480A19" w:rsidRPr="00415CD5">
        <w:rPr>
          <w:sz w:val="28"/>
          <w:szCs w:val="28"/>
        </w:rPr>
        <w:t>ний,  по физическим лицам в 2023 году составляет  24</w:t>
      </w:r>
      <w:r w:rsidRPr="00415CD5">
        <w:rPr>
          <w:sz w:val="28"/>
          <w:szCs w:val="28"/>
        </w:rPr>
        <w:t xml:space="preserve">,0 тыс. </w:t>
      </w:r>
      <w:proofErr w:type="spellStart"/>
      <w:r w:rsidRPr="00415CD5">
        <w:rPr>
          <w:sz w:val="28"/>
          <w:szCs w:val="28"/>
        </w:rPr>
        <w:t>руб</w:t>
      </w:r>
      <w:proofErr w:type="spellEnd"/>
      <w:r w:rsidRPr="00415CD5">
        <w:rPr>
          <w:sz w:val="28"/>
          <w:szCs w:val="28"/>
        </w:rPr>
        <w:t>, по ю</w:t>
      </w:r>
      <w:r w:rsidR="00480A19" w:rsidRPr="00415CD5">
        <w:rPr>
          <w:sz w:val="28"/>
          <w:szCs w:val="28"/>
        </w:rPr>
        <w:t>ридическим лицам 0</w:t>
      </w:r>
      <w:r w:rsidRPr="00415CD5">
        <w:rPr>
          <w:sz w:val="28"/>
          <w:szCs w:val="28"/>
        </w:rPr>
        <w:t>,0 тыс</w:t>
      </w:r>
      <w:r w:rsidR="00480A19" w:rsidRPr="00415CD5">
        <w:rPr>
          <w:color w:val="000000"/>
          <w:sz w:val="28"/>
          <w:szCs w:val="28"/>
        </w:rPr>
        <w:t>. руб., всего составляет  24</w:t>
      </w:r>
      <w:r w:rsidRPr="00415CD5">
        <w:rPr>
          <w:color w:val="000000"/>
          <w:sz w:val="28"/>
          <w:szCs w:val="28"/>
        </w:rPr>
        <w:t>,0 тыс. руб. По итогам проведенной оценки бюджетная и социальная эффективность налоговых льгот  признана положительной.</w:t>
      </w:r>
      <w:proofErr w:type="gramEnd"/>
    </w:p>
    <w:tbl>
      <w:tblPr>
        <w:tblW w:w="4938" w:type="pct"/>
        <w:tblCellSpacing w:w="15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127"/>
        <w:gridCol w:w="9454"/>
      </w:tblGrid>
      <w:tr w:rsidR="006D30C9" w:rsidRPr="00415CD5" w:rsidTr="00E31446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6D30C9" w:rsidRPr="00415CD5" w:rsidRDefault="006D30C9" w:rsidP="00E31446">
            <w:pPr>
              <w:spacing w:line="312" w:lineRule="atLeast"/>
              <w:rPr>
                <w:b/>
                <w:bCs/>
                <w:color w:val="333333"/>
                <w:sz w:val="28"/>
                <w:szCs w:val="28"/>
              </w:rPr>
            </w:pPr>
          </w:p>
        </w:tc>
      </w:tr>
      <w:tr w:rsidR="006D30C9" w:rsidRPr="00415CD5" w:rsidTr="00E31446">
        <w:trPr>
          <w:gridAfter w:val="1"/>
          <w:wAfter w:w="4926" w:type="pct"/>
          <w:tblCellSpacing w:w="15" w:type="dxa"/>
        </w:trPr>
        <w:tc>
          <w:tcPr>
            <w:tcW w:w="0" w:type="auto"/>
            <w:hideMark/>
          </w:tcPr>
          <w:p w:rsidR="006D30C9" w:rsidRPr="00415CD5" w:rsidRDefault="006D30C9" w:rsidP="00E31446">
            <w:pPr>
              <w:spacing w:line="312" w:lineRule="atLeast"/>
              <w:jc w:val="right"/>
              <w:rPr>
                <w:color w:val="333333"/>
                <w:sz w:val="28"/>
                <w:szCs w:val="28"/>
              </w:rPr>
            </w:pPr>
          </w:p>
        </w:tc>
      </w:tr>
      <w:tr w:rsidR="006D30C9" w:rsidRPr="00415CD5" w:rsidTr="00E31446">
        <w:trPr>
          <w:gridAfter w:val="1"/>
          <w:wAfter w:w="4926" w:type="pct"/>
          <w:tblCellSpacing w:w="15" w:type="dxa"/>
        </w:trPr>
        <w:tc>
          <w:tcPr>
            <w:tcW w:w="0" w:type="auto"/>
          </w:tcPr>
          <w:p w:rsidR="006D30C9" w:rsidRPr="00415CD5" w:rsidRDefault="006D30C9" w:rsidP="00E31446">
            <w:pPr>
              <w:spacing w:line="312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6D30C9" w:rsidRPr="00415CD5" w:rsidRDefault="006D30C9" w:rsidP="006D30C9">
      <w:pPr>
        <w:rPr>
          <w:sz w:val="28"/>
          <w:szCs w:val="28"/>
        </w:rPr>
      </w:pPr>
    </w:p>
    <w:p w:rsidR="006D30C9" w:rsidRPr="00415CD5" w:rsidRDefault="006D30C9" w:rsidP="006D30C9">
      <w:pPr>
        <w:rPr>
          <w:sz w:val="28"/>
          <w:szCs w:val="28"/>
        </w:rPr>
      </w:pPr>
    </w:p>
    <w:p w:rsidR="006D30C9" w:rsidRPr="00415CD5" w:rsidRDefault="006D30C9" w:rsidP="006D30C9">
      <w:pPr>
        <w:pStyle w:val="a3"/>
        <w:rPr>
          <w:rFonts w:ascii="Times New Roman" w:hAnsi="Times New Roman"/>
          <w:sz w:val="28"/>
          <w:szCs w:val="28"/>
        </w:rPr>
      </w:pPr>
      <w:r w:rsidRPr="00415CD5">
        <w:rPr>
          <w:rFonts w:ascii="Times New Roman" w:hAnsi="Times New Roman"/>
          <w:sz w:val="28"/>
          <w:szCs w:val="28"/>
        </w:rPr>
        <w:t>Глава Администрации</w:t>
      </w:r>
    </w:p>
    <w:p w:rsidR="006D30C9" w:rsidRPr="00415CD5" w:rsidRDefault="006D30C9" w:rsidP="006D30C9">
      <w:pPr>
        <w:pStyle w:val="a3"/>
        <w:rPr>
          <w:rFonts w:ascii="Times New Roman" w:hAnsi="Times New Roman"/>
          <w:sz w:val="28"/>
          <w:szCs w:val="28"/>
        </w:rPr>
      </w:pPr>
      <w:r w:rsidRPr="00415CD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D30C9" w:rsidRPr="00415CD5" w:rsidRDefault="00480A19" w:rsidP="006D30C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15CD5">
        <w:rPr>
          <w:rFonts w:ascii="Times New Roman" w:hAnsi="Times New Roman"/>
          <w:sz w:val="28"/>
          <w:szCs w:val="28"/>
        </w:rPr>
        <w:t>Орехо</w:t>
      </w:r>
      <w:r w:rsidR="006D30C9" w:rsidRPr="00415CD5">
        <w:rPr>
          <w:rFonts w:ascii="Times New Roman" w:hAnsi="Times New Roman"/>
          <w:sz w:val="28"/>
          <w:szCs w:val="28"/>
        </w:rPr>
        <w:t>вское</w:t>
      </w:r>
      <w:proofErr w:type="spellEnd"/>
      <w:r w:rsidR="006D30C9" w:rsidRPr="00415CD5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6D30C9" w:rsidRPr="00415CD5" w:rsidRDefault="006D30C9" w:rsidP="006D30C9">
      <w:pPr>
        <w:pStyle w:val="a3"/>
        <w:rPr>
          <w:rFonts w:ascii="Times New Roman" w:hAnsi="Times New Roman"/>
          <w:sz w:val="28"/>
          <w:szCs w:val="28"/>
        </w:rPr>
      </w:pPr>
      <w:r w:rsidRPr="00415CD5">
        <w:rPr>
          <w:rFonts w:ascii="Times New Roman" w:hAnsi="Times New Roman"/>
          <w:sz w:val="28"/>
          <w:szCs w:val="28"/>
        </w:rPr>
        <w:t>Радищевского района Ульяновской области</w:t>
      </w:r>
      <w:r w:rsidRPr="00415CD5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 w:rsidR="00480A19" w:rsidRPr="00415CD5">
        <w:rPr>
          <w:rFonts w:ascii="Times New Roman" w:hAnsi="Times New Roman"/>
          <w:sz w:val="28"/>
          <w:szCs w:val="28"/>
        </w:rPr>
        <w:t>Н.Г.Определеннова</w:t>
      </w:r>
      <w:proofErr w:type="spellEnd"/>
    </w:p>
    <w:p w:rsidR="006D30C9" w:rsidRPr="00415CD5" w:rsidRDefault="006D30C9" w:rsidP="006D30C9">
      <w:pPr>
        <w:rPr>
          <w:sz w:val="28"/>
          <w:szCs w:val="28"/>
        </w:rPr>
      </w:pPr>
    </w:p>
    <w:p w:rsidR="006D30C9" w:rsidRPr="00415CD5" w:rsidRDefault="006D30C9" w:rsidP="006D30C9">
      <w:pPr>
        <w:rPr>
          <w:sz w:val="28"/>
          <w:szCs w:val="28"/>
        </w:rPr>
      </w:pPr>
    </w:p>
    <w:p w:rsidR="006D30C9" w:rsidRPr="00415CD5" w:rsidRDefault="006D30C9" w:rsidP="006D30C9">
      <w:pPr>
        <w:rPr>
          <w:sz w:val="28"/>
          <w:szCs w:val="28"/>
        </w:rPr>
      </w:pPr>
    </w:p>
    <w:p w:rsidR="006D30C9" w:rsidRPr="00415CD5" w:rsidRDefault="006D30C9" w:rsidP="006D30C9">
      <w:pPr>
        <w:rPr>
          <w:sz w:val="28"/>
          <w:szCs w:val="28"/>
        </w:rPr>
      </w:pPr>
    </w:p>
    <w:p w:rsidR="006D30C9" w:rsidRPr="00415CD5" w:rsidRDefault="006D30C9" w:rsidP="006D30C9">
      <w:pPr>
        <w:rPr>
          <w:sz w:val="28"/>
          <w:szCs w:val="28"/>
        </w:rPr>
      </w:pPr>
    </w:p>
    <w:p w:rsidR="006D30C9" w:rsidRPr="00415CD5" w:rsidRDefault="006D30C9" w:rsidP="006D30C9">
      <w:pPr>
        <w:rPr>
          <w:sz w:val="28"/>
          <w:szCs w:val="28"/>
        </w:rPr>
      </w:pPr>
    </w:p>
    <w:p w:rsidR="006D30C9" w:rsidRPr="00415CD5" w:rsidRDefault="006D30C9" w:rsidP="006D30C9">
      <w:pPr>
        <w:rPr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Default="006D30C9" w:rsidP="006D30C9">
      <w:pPr>
        <w:rPr>
          <w:rFonts w:ascii="PT Astra Serif" w:hAnsi="PT Astra Serif"/>
          <w:sz w:val="28"/>
          <w:szCs w:val="28"/>
        </w:rPr>
      </w:pPr>
    </w:p>
    <w:p w:rsidR="006D30C9" w:rsidRPr="001F7685" w:rsidRDefault="006D30C9" w:rsidP="006D30C9">
      <w:pPr>
        <w:rPr>
          <w:rFonts w:ascii="PT Astra Serif" w:hAnsi="PT Astra Serif"/>
          <w:sz w:val="24"/>
          <w:szCs w:val="24"/>
        </w:rPr>
      </w:pPr>
      <w:r w:rsidRPr="001F7685">
        <w:rPr>
          <w:rFonts w:ascii="PT Astra Serif" w:hAnsi="PT Astra Serif"/>
          <w:sz w:val="24"/>
          <w:szCs w:val="24"/>
        </w:rPr>
        <w:t>Исполнитель</w:t>
      </w:r>
    </w:p>
    <w:p w:rsidR="006D30C9" w:rsidRPr="001F7685" w:rsidRDefault="00480A19" w:rsidP="006D30C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 А. </w:t>
      </w:r>
      <w:proofErr w:type="spellStart"/>
      <w:r>
        <w:rPr>
          <w:rFonts w:ascii="PT Astra Serif" w:hAnsi="PT Astra Serif"/>
          <w:sz w:val="24"/>
          <w:szCs w:val="24"/>
        </w:rPr>
        <w:t>Тупик</w:t>
      </w:r>
      <w:r w:rsidR="006D30C9" w:rsidRPr="001F7685">
        <w:rPr>
          <w:rFonts w:ascii="PT Astra Serif" w:hAnsi="PT Astra Serif"/>
          <w:sz w:val="24"/>
          <w:szCs w:val="24"/>
        </w:rPr>
        <w:t>ова</w:t>
      </w:r>
      <w:proofErr w:type="spellEnd"/>
    </w:p>
    <w:p w:rsidR="00170B05" w:rsidRDefault="00480A19">
      <w:r>
        <w:rPr>
          <w:rFonts w:ascii="PT Astra Serif" w:hAnsi="PT Astra Serif"/>
          <w:sz w:val="24"/>
          <w:szCs w:val="24"/>
        </w:rPr>
        <w:t>8423931294</w:t>
      </w:r>
    </w:p>
    <w:sectPr w:rsidR="00170B05" w:rsidSect="00F35FC5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30C9"/>
    <w:rsid w:val="00170B05"/>
    <w:rsid w:val="003C6365"/>
    <w:rsid w:val="00415CD5"/>
    <w:rsid w:val="00480A19"/>
    <w:rsid w:val="006D30C9"/>
    <w:rsid w:val="008C2286"/>
    <w:rsid w:val="008F6FA0"/>
    <w:rsid w:val="00A732E4"/>
    <w:rsid w:val="00D2080F"/>
    <w:rsid w:val="00DD0F18"/>
    <w:rsid w:val="00E155F5"/>
    <w:rsid w:val="00E7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30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6D30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cp:lastPrinted>2024-06-21T11:37:00Z</cp:lastPrinted>
  <dcterms:created xsi:type="dcterms:W3CDTF">2024-06-14T05:28:00Z</dcterms:created>
  <dcterms:modified xsi:type="dcterms:W3CDTF">2024-06-21T11:38:00Z</dcterms:modified>
</cp:coreProperties>
</file>